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FD" w:rsidRDefault="00A378FD">
      <w:pPr>
        <w:spacing w:line="480" w:lineRule="auto"/>
        <w:jc w:val="center"/>
      </w:pPr>
    </w:p>
    <w:p w:rsidR="00A378FD" w:rsidRDefault="00A378FD">
      <w:pPr>
        <w:spacing w:line="480" w:lineRule="auto"/>
        <w:jc w:val="center"/>
      </w:pPr>
    </w:p>
    <w:tbl>
      <w:tblPr>
        <w:tblpPr w:leftFromText="180" w:rightFromText="180" w:vertAnchor="text" w:horzAnchor="margin" w:tblpX="-552" w:tblpY="-124"/>
        <w:tblW w:w="5295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4760"/>
        <w:gridCol w:w="5978"/>
      </w:tblGrid>
      <w:tr w:rsidR="00A378FD" w:rsidRPr="008D6E5D" w:rsidTr="003A2472">
        <w:trPr>
          <w:tblCellSpacing w:w="0" w:type="dxa"/>
        </w:trPr>
        <w:tc>
          <w:tcPr>
            <w:tcW w:w="44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8FD" w:rsidRPr="00312E99" w:rsidRDefault="00A378FD" w:rsidP="003A2472">
            <w:pPr>
              <w:spacing w:before="120" w:after="120" w:line="237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6E5D">
              <w:rPr>
                <w:b/>
                <w:bCs/>
                <w:color w:val="000000"/>
                <w:sz w:val="20"/>
                <w:szCs w:val="20"/>
              </w:rPr>
              <w:t>ПРИНЯТО</w:t>
            </w:r>
          </w:p>
          <w:p w:rsidR="00A378FD" w:rsidRPr="00312E99" w:rsidRDefault="00A378FD" w:rsidP="003A2472">
            <w:pPr>
              <w:spacing w:before="120" w:after="120" w:line="23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E5D">
              <w:rPr>
                <w:color w:val="000000"/>
                <w:sz w:val="20"/>
                <w:szCs w:val="20"/>
              </w:rPr>
              <w:t>На педагогическом  совете МБДОУ №</w:t>
            </w:r>
            <w:r>
              <w:rPr>
                <w:color w:val="000000"/>
                <w:sz w:val="20"/>
                <w:szCs w:val="20"/>
              </w:rPr>
              <w:t xml:space="preserve"> 10</w:t>
            </w:r>
          </w:p>
          <w:p w:rsidR="00A378FD" w:rsidRPr="008D6E5D" w:rsidRDefault="00A378FD" w:rsidP="003A2472">
            <w:pPr>
              <w:spacing w:before="120" w:after="120" w:line="237" w:lineRule="atLeast"/>
              <w:rPr>
                <w:color w:val="000000"/>
                <w:sz w:val="20"/>
                <w:szCs w:val="20"/>
              </w:rPr>
            </w:pPr>
            <w:r w:rsidRPr="008D6E5D">
              <w:rPr>
                <w:color w:val="000000"/>
                <w:sz w:val="20"/>
                <w:szCs w:val="20"/>
              </w:rPr>
              <w:t>Протокол № ____</w:t>
            </w:r>
          </w:p>
          <w:p w:rsidR="00A378FD" w:rsidRPr="00312E99" w:rsidRDefault="00A378FD" w:rsidP="003A2472">
            <w:pPr>
              <w:spacing w:before="120" w:after="120" w:line="23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«____»  __________  2023</w:t>
            </w:r>
            <w:r w:rsidRPr="008D6E5D">
              <w:rPr>
                <w:color w:val="000000"/>
                <w:sz w:val="20"/>
                <w:szCs w:val="20"/>
              </w:rPr>
              <w:t>_г.</w:t>
            </w:r>
          </w:p>
        </w:tc>
        <w:tc>
          <w:tcPr>
            <w:tcW w:w="553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8FD" w:rsidRPr="00312E99" w:rsidRDefault="00A378FD" w:rsidP="003A2472">
            <w:pPr>
              <w:spacing w:before="120" w:after="120" w:line="237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E5D">
              <w:rPr>
                <w:b/>
                <w:bCs/>
                <w:color w:val="000000"/>
                <w:sz w:val="20"/>
                <w:szCs w:val="20"/>
              </w:rPr>
              <w:t>УТВЕРЖДАЮ</w:t>
            </w:r>
          </w:p>
          <w:p w:rsidR="00A378FD" w:rsidRPr="00312E99" w:rsidRDefault="00A378FD" w:rsidP="003A2472">
            <w:pPr>
              <w:spacing w:before="120" w:after="120" w:line="237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E5D">
              <w:rPr>
                <w:color w:val="000000"/>
                <w:sz w:val="20"/>
                <w:szCs w:val="20"/>
              </w:rPr>
              <w:t xml:space="preserve">Заведующий МБДОУ № </w:t>
            </w:r>
            <w:r>
              <w:rPr>
                <w:color w:val="000000"/>
                <w:sz w:val="20"/>
                <w:szCs w:val="20"/>
              </w:rPr>
              <w:t>10</w:t>
            </w:r>
          </w:p>
          <w:p w:rsidR="00A378FD" w:rsidRPr="00312E99" w:rsidRDefault="00A378FD" w:rsidP="003A2472">
            <w:pPr>
              <w:spacing w:before="120" w:after="120" w:line="237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____________Н.Л. Кушнерова</w:t>
            </w:r>
          </w:p>
          <w:p w:rsidR="00A378FD" w:rsidRPr="008D6E5D" w:rsidRDefault="00A378FD" w:rsidP="003A2472">
            <w:pPr>
              <w:spacing w:before="120" w:after="120" w:line="237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</w:t>
            </w:r>
            <w:r w:rsidRPr="008D6E5D">
              <w:rPr>
                <w:color w:val="000000"/>
                <w:sz w:val="20"/>
                <w:szCs w:val="20"/>
              </w:rPr>
              <w:t>Пр</w:t>
            </w:r>
            <w:r>
              <w:rPr>
                <w:color w:val="000000"/>
                <w:sz w:val="20"/>
                <w:szCs w:val="20"/>
              </w:rPr>
              <w:t>иказ № ____от « ___ » ____2023</w:t>
            </w:r>
            <w:r w:rsidRPr="008D6E5D">
              <w:rPr>
                <w:color w:val="000000"/>
                <w:sz w:val="20"/>
                <w:szCs w:val="20"/>
              </w:rPr>
              <w:t>_г.</w:t>
            </w:r>
          </w:p>
        </w:tc>
      </w:tr>
      <w:tr w:rsidR="00A378FD" w:rsidRPr="008D6E5D" w:rsidTr="003A2472">
        <w:trPr>
          <w:tblCellSpacing w:w="0" w:type="dxa"/>
        </w:trPr>
        <w:tc>
          <w:tcPr>
            <w:tcW w:w="44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8FD" w:rsidRPr="00312E99" w:rsidRDefault="00A378FD" w:rsidP="003A2472">
            <w:pPr>
              <w:spacing w:before="120" w:after="120" w:line="237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СОГЛАСОВАНО</w:t>
            </w:r>
          </w:p>
          <w:p w:rsidR="00A378FD" w:rsidRPr="00312E99" w:rsidRDefault="00A378FD" w:rsidP="003A2472">
            <w:pPr>
              <w:spacing w:before="120" w:after="120" w:line="23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E5D">
              <w:rPr>
                <w:color w:val="000000"/>
                <w:sz w:val="20"/>
                <w:szCs w:val="20"/>
              </w:rPr>
              <w:t xml:space="preserve">На родительском комитете МБДОУ </w:t>
            </w:r>
            <w:r>
              <w:rPr>
                <w:color w:val="000000"/>
                <w:sz w:val="20"/>
                <w:szCs w:val="20"/>
              </w:rPr>
              <w:t>№ 10</w:t>
            </w:r>
          </w:p>
          <w:p w:rsidR="00A378FD" w:rsidRPr="008D6E5D" w:rsidRDefault="00A378FD" w:rsidP="003A2472">
            <w:pPr>
              <w:spacing w:before="120" w:after="120" w:line="237" w:lineRule="atLeast"/>
              <w:rPr>
                <w:color w:val="000000"/>
                <w:sz w:val="20"/>
                <w:szCs w:val="20"/>
              </w:rPr>
            </w:pPr>
            <w:r w:rsidRPr="008D6E5D">
              <w:rPr>
                <w:color w:val="000000"/>
                <w:sz w:val="20"/>
                <w:szCs w:val="20"/>
              </w:rPr>
              <w:t>Протокол № ____</w:t>
            </w:r>
          </w:p>
          <w:p w:rsidR="00A378FD" w:rsidRPr="00312E99" w:rsidRDefault="00A378FD" w:rsidP="003A2472">
            <w:pPr>
              <w:spacing w:before="120" w:after="120" w:line="237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«____»  __________  2023</w:t>
            </w:r>
            <w:r w:rsidRPr="008D6E5D">
              <w:rPr>
                <w:color w:val="000000"/>
                <w:sz w:val="20"/>
                <w:szCs w:val="20"/>
              </w:rPr>
              <w:t>_г.</w:t>
            </w:r>
          </w:p>
        </w:tc>
        <w:tc>
          <w:tcPr>
            <w:tcW w:w="553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378FD" w:rsidRPr="008D6E5D" w:rsidRDefault="00A378FD" w:rsidP="003A2472">
            <w:pPr>
              <w:spacing w:before="120" w:after="120" w:line="237" w:lineRule="atLeast"/>
              <w:rPr>
                <w:color w:val="000000"/>
                <w:sz w:val="20"/>
                <w:szCs w:val="20"/>
              </w:rPr>
            </w:pPr>
          </w:p>
        </w:tc>
      </w:tr>
    </w:tbl>
    <w:p w:rsidR="00A378FD" w:rsidRDefault="00A378FD">
      <w:pPr>
        <w:spacing w:line="480" w:lineRule="auto"/>
        <w:jc w:val="center"/>
      </w:pPr>
    </w:p>
    <w:p w:rsidR="00A378FD" w:rsidRDefault="00A378FD">
      <w:pPr>
        <w:spacing w:line="480" w:lineRule="auto"/>
        <w:jc w:val="center"/>
      </w:pPr>
    </w:p>
    <w:p w:rsidR="00A378FD" w:rsidRDefault="00A378FD">
      <w:pPr>
        <w:spacing w:line="480" w:lineRule="auto"/>
        <w:jc w:val="center"/>
      </w:pPr>
    </w:p>
    <w:p w:rsidR="00A378FD" w:rsidRPr="00C82A0C" w:rsidRDefault="00A378FD" w:rsidP="00C82A0C">
      <w:pPr>
        <w:spacing w:line="480" w:lineRule="auto"/>
        <w:jc w:val="center"/>
        <w:rPr>
          <w:sz w:val="28"/>
          <w:szCs w:val="28"/>
        </w:rPr>
      </w:pPr>
      <w:r w:rsidRPr="00C82A0C">
        <w:rPr>
          <w:sz w:val="28"/>
          <w:szCs w:val="28"/>
        </w:rPr>
        <w:t xml:space="preserve">Положение об оказании платных дополнительных образовательных  услуг </w:t>
      </w:r>
    </w:p>
    <w:p w:rsidR="00A378FD" w:rsidRPr="00C82A0C" w:rsidRDefault="00A378FD" w:rsidP="00C82A0C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   </w:t>
      </w:r>
      <w:r w:rsidRPr="00C82A0C">
        <w:rPr>
          <w:bCs/>
          <w:sz w:val="28"/>
          <w:szCs w:val="28"/>
        </w:rPr>
        <w:t>Муниципальном бюджетном дошкольном образовательном учреждении</w:t>
      </w:r>
    </w:p>
    <w:p w:rsidR="00A378FD" w:rsidRPr="00C82A0C" w:rsidRDefault="00A378FD" w:rsidP="00C82A0C">
      <w:pPr>
        <w:spacing w:line="360" w:lineRule="auto"/>
        <w:jc w:val="center"/>
        <w:rPr>
          <w:bCs/>
          <w:sz w:val="28"/>
          <w:szCs w:val="28"/>
        </w:rPr>
      </w:pPr>
      <w:r w:rsidRPr="00C82A0C">
        <w:rPr>
          <w:bCs/>
          <w:sz w:val="28"/>
          <w:szCs w:val="28"/>
        </w:rPr>
        <w:t xml:space="preserve">«Детский сад комбинированного вида № 10  «Алёнушка» </w:t>
      </w:r>
    </w:p>
    <w:p w:rsidR="00A378FD" w:rsidRPr="00C82A0C" w:rsidRDefault="00A378FD" w:rsidP="00C82A0C">
      <w:pPr>
        <w:spacing w:line="480" w:lineRule="auto"/>
        <w:jc w:val="center"/>
        <w:rPr>
          <w:sz w:val="28"/>
          <w:szCs w:val="28"/>
        </w:rPr>
      </w:pPr>
    </w:p>
    <w:p w:rsidR="00A378FD" w:rsidRPr="00C82A0C" w:rsidRDefault="00A378FD" w:rsidP="00C82A0C">
      <w:pPr>
        <w:spacing w:line="480" w:lineRule="auto"/>
        <w:jc w:val="center"/>
        <w:rPr>
          <w:sz w:val="28"/>
          <w:szCs w:val="28"/>
        </w:rPr>
        <w:sectPr w:rsidR="00A378FD" w:rsidRPr="00C82A0C">
          <w:footerReference w:type="default" r:id="rId7"/>
          <w:type w:val="continuous"/>
          <w:pgSz w:w="11910" w:h="16840"/>
          <w:pgMar w:top="80" w:right="400" w:bottom="800" w:left="1400" w:header="720" w:footer="614" w:gutter="0"/>
          <w:pgNumType w:start="1"/>
          <w:cols w:space="720"/>
        </w:sectPr>
      </w:pPr>
    </w:p>
    <w:p w:rsidR="00A378FD" w:rsidRDefault="00A378FD">
      <w:pPr>
        <w:pStyle w:val="ListParagraph"/>
        <w:numPr>
          <w:ilvl w:val="0"/>
          <w:numId w:val="6"/>
        </w:numPr>
        <w:tabs>
          <w:tab w:val="left" w:pos="4041"/>
        </w:tabs>
        <w:spacing w:before="78"/>
        <w:ind w:hanging="184"/>
        <w:jc w:val="left"/>
        <w:rPr>
          <w:b/>
        </w:rPr>
      </w:pPr>
      <w:r>
        <w:rPr>
          <w:b/>
          <w:sz w:val="24"/>
        </w:rPr>
        <w:t>Общие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Положения</w:t>
      </w:r>
    </w:p>
    <w:p w:rsidR="00A378FD" w:rsidRDefault="00A378FD">
      <w:pPr>
        <w:pStyle w:val="BodyText"/>
        <w:spacing w:before="2"/>
        <w:ind w:left="0"/>
        <w:jc w:val="left"/>
        <w:rPr>
          <w:b/>
          <w:sz w:val="23"/>
        </w:rPr>
      </w:pPr>
    </w:p>
    <w:p w:rsidR="00A378FD" w:rsidRDefault="00A378FD">
      <w:pPr>
        <w:pStyle w:val="ListParagraph"/>
        <w:numPr>
          <w:ilvl w:val="1"/>
          <w:numId w:val="5"/>
        </w:numPr>
        <w:tabs>
          <w:tab w:val="left" w:pos="1496"/>
        </w:tabs>
        <w:ind w:right="429" w:firstLine="710"/>
        <w:rPr>
          <w:sz w:val="24"/>
        </w:rPr>
      </w:pPr>
      <w:r>
        <w:rPr>
          <w:sz w:val="24"/>
        </w:rPr>
        <w:t>Настоящее Положение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Положение) разработано в соответствии с Федеральным законом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года № 273-ФЗ "Об образовании в Российской Федерации", Федеральным законом от</w:t>
      </w:r>
      <w:r>
        <w:rPr>
          <w:spacing w:val="-57"/>
          <w:sz w:val="24"/>
        </w:rPr>
        <w:t xml:space="preserve"> </w:t>
      </w:r>
      <w:r>
        <w:rPr>
          <w:sz w:val="24"/>
        </w:rPr>
        <w:t>07.02.1992 № 2300-1 «О защите прав потребителей, Постановлением Правительства РФ №</w:t>
      </w:r>
      <w:r>
        <w:rPr>
          <w:spacing w:val="1"/>
          <w:sz w:val="24"/>
        </w:rPr>
        <w:t xml:space="preserve"> </w:t>
      </w:r>
      <w:r>
        <w:rPr>
          <w:sz w:val="24"/>
        </w:rPr>
        <w:t>1441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15.09.2020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</w:t>
      </w:r>
    </w:p>
    <w:p w:rsidR="00A378FD" w:rsidRDefault="00A378FD">
      <w:pPr>
        <w:pStyle w:val="ListParagraph"/>
        <w:numPr>
          <w:ilvl w:val="1"/>
          <w:numId w:val="5"/>
        </w:numPr>
        <w:tabs>
          <w:tab w:val="left" w:pos="1496"/>
        </w:tabs>
        <w:ind w:right="435" w:firstLine="71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№ 10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 – ДОО и Исполнитель), регламентирует образовательные отношения между ДОО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при 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:rsidR="00A378FD" w:rsidRDefault="00A378FD">
      <w:pPr>
        <w:pStyle w:val="ListParagraph"/>
        <w:numPr>
          <w:ilvl w:val="1"/>
          <w:numId w:val="5"/>
        </w:numPr>
        <w:tabs>
          <w:tab w:val="left" w:pos="1453"/>
        </w:tabs>
        <w:spacing w:before="5" w:line="242" w:lineRule="auto"/>
        <w:ind w:right="441" w:firstLine="710"/>
        <w:rPr>
          <w:sz w:val="24"/>
        </w:rPr>
      </w:pPr>
      <w:r>
        <w:rPr>
          <w:sz w:val="24"/>
        </w:rPr>
        <w:t>Оказание платных дополнительных образовательных услуг не может наносить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ухудшить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ДОО.</w:t>
      </w:r>
    </w:p>
    <w:p w:rsidR="00A378FD" w:rsidRDefault="00A378FD">
      <w:pPr>
        <w:pStyle w:val="ListParagraph"/>
        <w:numPr>
          <w:ilvl w:val="1"/>
          <w:numId w:val="5"/>
        </w:numPr>
        <w:tabs>
          <w:tab w:val="left" w:pos="1443"/>
        </w:tabs>
        <w:ind w:right="435" w:firstLine="710"/>
        <w:rPr>
          <w:sz w:val="24"/>
        </w:rPr>
      </w:pPr>
      <w:r>
        <w:rPr>
          <w:sz w:val="24"/>
        </w:rPr>
        <w:t>Для записи предложений заказчиков ведется «Книга замечаний и 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«Платные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услуги»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ДОО.</w:t>
      </w:r>
    </w:p>
    <w:p w:rsidR="00A378FD" w:rsidRDefault="00A378FD">
      <w:pPr>
        <w:pStyle w:val="BodyText"/>
        <w:spacing w:before="2"/>
        <w:ind w:left="0"/>
        <w:jc w:val="left"/>
      </w:pPr>
    </w:p>
    <w:p w:rsidR="00A378FD" w:rsidRDefault="00A378FD">
      <w:pPr>
        <w:pStyle w:val="Heading1"/>
        <w:numPr>
          <w:ilvl w:val="0"/>
          <w:numId w:val="6"/>
        </w:numPr>
        <w:tabs>
          <w:tab w:val="left" w:pos="2197"/>
        </w:tabs>
        <w:ind w:left="2196" w:hanging="246"/>
      </w:pPr>
      <w:bookmarkStart w:id="0" w:name="2._Основные_понятия,_используемые_в_наст"/>
      <w:bookmarkEnd w:id="0"/>
      <w:r>
        <w:t>Основные</w:t>
      </w:r>
      <w:r>
        <w:rPr>
          <w:spacing w:val="-15"/>
        </w:rPr>
        <w:t xml:space="preserve"> </w:t>
      </w:r>
      <w:r>
        <w:t>понятия,</w:t>
      </w:r>
      <w:r>
        <w:rPr>
          <w:spacing w:val="-12"/>
        </w:rPr>
        <w:t xml:space="preserve"> </w:t>
      </w:r>
      <w:r>
        <w:t>используемые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настоящем</w:t>
      </w:r>
      <w:r>
        <w:rPr>
          <w:spacing w:val="-9"/>
        </w:rPr>
        <w:t xml:space="preserve"> </w:t>
      </w:r>
      <w:r>
        <w:t>Положении</w:t>
      </w:r>
    </w:p>
    <w:p w:rsidR="00A378FD" w:rsidRDefault="00A378FD">
      <w:pPr>
        <w:pStyle w:val="BodyText"/>
        <w:spacing w:before="7"/>
        <w:ind w:left="0"/>
        <w:jc w:val="left"/>
        <w:rPr>
          <w:b/>
          <w:sz w:val="23"/>
        </w:rPr>
      </w:pPr>
    </w:p>
    <w:p w:rsidR="00A378FD" w:rsidRDefault="00A378FD">
      <w:pPr>
        <w:pStyle w:val="BodyText"/>
        <w:spacing w:line="275" w:lineRule="exact"/>
        <w:ind w:left="1010"/>
      </w:pPr>
      <w:r>
        <w:t>2.1.</w:t>
      </w:r>
      <w:r>
        <w:rPr>
          <w:spacing w:val="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целей</w:t>
      </w:r>
      <w:r>
        <w:rPr>
          <w:spacing w:val="-1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применяются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понятия:</w:t>
      </w:r>
    </w:p>
    <w:p w:rsidR="00A378FD" w:rsidRDefault="00A378FD">
      <w:pPr>
        <w:pStyle w:val="BodyText"/>
        <w:spacing w:line="242" w:lineRule="auto"/>
        <w:ind w:right="443" w:firstLine="706"/>
      </w:pPr>
      <w:r>
        <w:t>-«Образовательная деятельность» - деятельность по реализации образовательных</w:t>
      </w:r>
      <w:r>
        <w:rPr>
          <w:spacing w:val="1"/>
        </w:rPr>
        <w:t xml:space="preserve"> </w:t>
      </w:r>
      <w:r>
        <w:t>программ;</w:t>
      </w:r>
    </w:p>
    <w:p w:rsidR="00A378FD" w:rsidRDefault="00A378FD">
      <w:pPr>
        <w:pStyle w:val="BodyText"/>
        <w:ind w:right="440" w:firstLine="706"/>
      </w:pPr>
      <w:r>
        <w:t>-«Платные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заданиям и за счет физических и (или) юридических лиц по договорам 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договор);</w:t>
      </w:r>
    </w:p>
    <w:p w:rsidR="00A378FD" w:rsidRDefault="00A378FD">
      <w:pPr>
        <w:pStyle w:val="BodyText"/>
        <w:ind w:right="444" w:firstLine="706"/>
      </w:pPr>
      <w:r>
        <w:t>-«Заказчик»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 (ие)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заказать, либо заказывающее (ие) платные образовательные услуги для себя или иных лиц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договора;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251"/>
        </w:tabs>
        <w:spacing w:line="237" w:lineRule="auto"/>
        <w:ind w:right="458" w:firstLine="706"/>
        <w:rPr>
          <w:sz w:val="24"/>
        </w:rPr>
      </w:pPr>
      <w:r>
        <w:rPr>
          <w:sz w:val="24"/>
        </w:rPr>
        <w:t>«Исполнитель»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обучающемуся;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409"/>
        </w:tabs>
        <w:spacing w:line="237" w:lineRule="auto"/>
        <w:ind w:right="453" w:firstLine="706"/>
        <w:rPr>
          <w:sz w:val="24"/>
        </w:rPr>
      </w:pPr>
      <w:r>
        <w:rPr>
          <w:sz w:val="24"/>
        </w:rPr>
        <w:t>«Обучающийся»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программу.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294"/>
        </w:tabs>
        <w:ind w:right="434" w:firstLine="706"/>
        <w:rPr>
          <w:sz w:val="24"/>
        </w:rPr>
      </w:pPr>
      <w:r>
        <w:rPr>
          <w:sz w:val="24"/>
        </w:rPr>
        <w:t>«Недостаток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 или обязательным требованиям, предусмотренным законом либо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им порядке, или условиям договора (при их отсутствии или неполноте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требованиям),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услуги обычно используются, или целям, о которых исполнитель был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 в известность заказчиком при заключении договора, в том числе оказания их не</w:t>
      </w:r>
      <w:r>
        <w:rPr>
          <w:spacing w:val="1"/>
          <w:sz w:val="24"/>
        </w:rPr>
        <w:t xml:space="preserve"> </w:t>
      </w:r>
      <w:r>
        <w:rPr>
          <w:sz w:val="24"/>
        </w:rPr>
        <w:t>в полном объеме, предусмотренном дополнительными общеразвивающими 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(частью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программы);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217"/>
        </w:tabs>
        <w:spacing w:before="2" w:line="237" w:lineRule="auto"/>
        <w:ind w:right="440" w:firstLine="706"/>
        <w:rPr>
          <w:sz w:val="24"/>
        </w:rPr>
      </w:pPr>
      <w:r>
        <w:rPr>
          <w:sz w:val="24"/>
        </w:rPr>
        <w:t>«Существенный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неустранимый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недостаток,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1"/>
          <w:sz w:val="24"/>
        </w:rPr>
        <w:t xml:space="preserve"> </w:t>
      </w:r>
      <w:r>
        <w:rPr>
          <w:sz w:val="24"/>
        </w:rPr>
        <w:t>недостаток,</w:t>
      </w:r>
      <w:r>
        <w:rPr>
          <w:spacing w:val="48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может</w:t>
      </w:r>
      <w:r>
        <w:rPr>
          <w:spacing w:val="41"/>
          <w:sz w:val="24"/>
        </w:rPr>
        <w:t xml:space="preserve"> </w:t>
      </w:r>
      <w:r>
        <w:rPr>
          <w:sz w:val="24"/>
        </w:rPr>
        <w:t>быть</w:t>
      </w:r>
      <w:r>
        <w:rPr>
          <w:spacing w:val="42"/>
          <w:sz w:val="24"/>
        </w:rPr>
        <w:t xml:space="preserve"> </w:t>
      </w:r>
      <w:r>
        <w:rPr>
          <w:sz w:val="24"/>
        </w:rPr>
        <w:t>устранен</w:t>
      </w:r>
      <w:r>
        <w:rPr>
          <w:spacing w:val="46"/>
          <w:sz w:val="24"/>
        </w:rPr>
        <w:t xml:space="preserve"> </w:t>
      </w:r>
      <w:r>
        <w:rPr>
          <w:sz w:val="24"/>
        </w:rPr>
        <w:t>без</w:t>
      </w:r>
      <w:r>
        <w:rPr>
          <w:spacing w:val="46"/>
          <w:sz w:val="24"/>
        </w:rPr>
        <w:t xml:space="preserve"> </w:t>
      </w:r>
      <w:r>
        <w:rPr>
          <w:sz w:val="24"/>
        </w:rPr>
        <w:t>несоразмерных</w:t>
      </w:r>
    </w:p>
    <w:p w:rsidR="00A378FD" w:rsidRDefault="00A378FD">
      <w:pPr>
        <w:spacing w:line="237" w:lineRule="auto"/>
        <w:jc w:val="both"/>
        <w:rPr>
          <w:sz w:val="24"/>
        </w:rPr>
        <w:sectPr w:rsidR="00A378FD">
          <w:pgSz w:w="11910" w:h="16840"/>
          <w:pgMar w:top="860" w:right="400" w:bottom="800" w:left="1400" w:header="0" w:footer="614" w:gutter="0"/>
          <w:cols w:space="720"/>
        </w:sectPr>
      </w:pPr>
    </w:p>
    <w:p w:rsidR="00A378FD" w:rsidRDefault="00A378FD">
      <w:pPr>
        <w:pStyle w:val="BodyText"/>
        <w:spacing w:before="64" w:line="242" w:lineRule="auto"/>
        <w:ind w:right="449"/>
      </w:pPr>
      <w:r>
        <w:t>расходов или затрат времени, или выявляется неоднократно, или проявляется вновь 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устранения,</w:t>
      </w:r>
      <w:r>
        <w:rPr>
          <w:spacing w:val="4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подобные недостатки.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328"/>
        </w:tabs>
        <w:ind w:right="439" w:firstLine="710"/>
        <w:rPr>
          <w:sz w:val="24"/>
        </w:rPr>
      </w:pP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1441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15.09.2020</w:t>
      </w:r>
      <w:r>
        <w:rPr>
          <w:spacing w:val="6"/>
          <w:sz w:val="24"/>
        </w:rPr>
        <w:t xml:space="preserve"> </w:t>
      </w:r>
      <w:r>
        <w:rPr>
          <w:sz w:val="24"/>
        </w:rPr>
        <w:t>года.</w:t>
      </w:r>
    </w:p>
    <w:p w:rsidR="00A378FD" w:rsidRDefault="00A378FD">
      <w:pPr>
        <w:pStyle w:val="BodyText"/>
        <w:spacing w:before="7"/>
        <w:ind w:left="0"/>
        <w:jc w:val="left"/>
      </w:pPr>
    </w:p>
    <w:p w:rsidR="00A378FD" w:rsidRDefault="00A378FD">
      <w:pPr>
        <w:pStyle w:val="Heading1"/>
        <w:numPr>
          <w:ilvl w:val="0"/>
          <w:numId w:val="6"/>
        </w:numPr>
        <w:tabs>
          <w:tab w:val="left" w:pos="3450"/>
        </w:tabs>
        <w:ind w:left="3450" w:hanging="240"/>
      </w:pPr>
      <w:bookmarkStart w:id="1" w:name="3._Правовое_регулирование_отношений"/>
      <w:bookmarkEnd w:id="1"/>
      <w:r>
        <w:rPr>
          <w:spacing w:val="-1"/>
        </w:rPr>
        <w:t>Правовое</w:t>
      </w:r>
      <w:r>
        <w:rPr>
          <w:spacing w:val="-12"/>
        </w:rPr>
        <w:t xml:space="preserve"> </w:t>
      </w:r>
      <w:r>
        <w:t>регулирование</w:t>
      </w:r>
      <w:r>
        <w:rPr>
          <w:spacing w:val="-11"/>
        </w:rPr>
        <w:t xml:space="preserve"> </w:t>
      </w:r>
      <w:r>
        <w:t>отношений</w:t>
      </w:r>
    </w:p>
    <w:p w:rsidR="00A378FD" w:rsidRDefault="00A378FD">
      <w:pPr>
        <w:pStyle w:val="BodyText"/>
        <w:spacing w:before="2"/>
        <w:ind w:left="0"/>
        <w:jc w:val="left"/>
        <w:rPr>
          <w:b/>
          <w:sz w:val="23"/>
        </w:rPr>
      </w:pPr>
    </w:p>
    <w:p w:rsidR="00A378FD" w:rsidRDefault="00A378FD">
      <w:pPr>
        <w:pStyle w:val="ListParagraph"/>
        <w:numPr>
          <w:ilvl w:val="1"/>
          <w:numId w:val="6"/>
        </w:numPr>
        <w:tabs>
          <w:tab w:val="left" w:pos="1505"/>
        </w:tabs>
        <w:ind w:right="428" w:firstLine="710"/>
        <w:rPr>
          <w:sz w:val="24"/>
        </w:rPr>
      </w:pP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60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Законом Российской Федерации «О защите прав потребителей»,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</w:rPr>
          <w:t>2012 г</w:t>
        </w:r>
      </w:smartTag>
      <w:r>
        <w:rPr>
          <w:sz w:val="24"/>
        </w:rPr>
        <w:t>. N 273-ФЗ "Об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Правительства Российской Федерации от15.09.2020 года № 1441,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 федеральными законами, иными нормативными правовыми актами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60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0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 отношения, договором на обучение по платной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438"/>
        </w:tabs>
        <w:spacing w:before="2"/>
        <w:ind w:right="435" w:firstLine="710"/>
        <w:rPr>
          <w:sz w:val="24"/>
        </w:rPr>
      </w:pPr>
      <w:r>
        <w:rPr>
          <w:sz w:val="24"/>
        </w:rPr>
        <w:t>Нормы, регулирующие отношения, возникающие между ДОО и 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8"/>
          <w:sz w:val="24"/>
        </w:rPr>
        <w:t xml:space="preserve"> </w:t>
      </w:r>
      <w:r>
        <w:rPr>
          <w:sz w:val="24"/>
        </w:rPr>
        <w:t>требованиям.</w:t>
      </w:r>
    </w:p>
    <w:p w:rsidR="00A378FD" w:rsidRDefault="00A378FD">
      <w:pPr>
        <w:pStyle w:val="BodyText"/>
        <w:spacing w:before="10"/>
        <w:ind w:left="0"/>
        <w:jc w:val="left"/>
      </w:pPr>
    </w:p>
    <w:p w:rsidR="00A378FD" w:rsidRDefault="00A378FD">
      <w:pPr>
        <w:pStyle w:val="Heading1"/>
        <w:numPr>
          <w:ilvl w:val="0"/>
          <w:numId w:val="6"/>
        </w:numPr>
        <w:tabs>
          <w:tab w:val="left" w:pos="3599"/>
        </w:tabs>
        <w:ind w:left="3598" w:hanging="241"/>
      </w:pPr>
      <w:bookmarkStart w:id="2" w:name="4._Платные_образовательные_услуги"/>
      <w:bookmarkEnd w:id="2"/>
      <w:r>
        <w:t>Платные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услуги</w:t>
      </w:r>
    </w:p>
    <w:p w:rsidR="00A378FD" w:rsidRDefault="00A378FD">
      <w:pPr>
        <w:pStyle w:val="BodyText"/>
        <w:spacing w:before="4"/>
        <w:ind w:left="0"/>
        <w:jc w:val="left"/>
        <w:rPr>
          <w:b/>
          <w:sz w:val="23"/>
        </w:rPr>
      </w:pPr>
    </w:p>
    <w:p w:rsidR="00A378FD" w:rsidRDefault="00A378FD">
      <w:pPr>
        <w:pStyle w:val="ListParagraph"/>
        <w:numPr>
          <w:ilvl w:val="1"/>
          <w:numId w:val="6"/>
        </w:numPr>
        <w:tabs>
          <w:tab w:val="left" w:pos="1453"/>
        </w:tabs>
        <w:spacing w:line="237" w:lineRule="auto"/>
        <w:ind w:right="449" w:firstLine="710"/>
        <w:rPr>
          <w:sz w:val="24"/>
        </w:rPr>
      </w:pPr>
      <w:r>
        <w:rPr>
          <w:sz w:val="24"/>
        </w:rPr>
        <w:t>ДОО осуществляет образовательную деятельность в соответствии с 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Уставом.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501"/>
        </w:tabs>
        <w:spacing w:before="4"/>
        <w:ind w:right="447" w:firstLine="710"/>
        <w:rPr>
          <w:sz w:val="24"/>
        </w:rPr>
      </w:pP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предусмотренной Уставом образовательной деятельности по заданиям и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и (или) юридических лиц по договорам об образовании, заключаемым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обучение (далее - договор об оказании платных образовательных услуг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529"/>
        </w:tabs>
        <w:ind w:right="443" w:firstLine="773"/>
        <w:rPr>
          <w:sz w:val="24"/>
        </w:rPr>
      </w:pPr>
      <w:r>
        <w:rPr>
          <w:sz w:val="24"/>
        </w:rPr>
        <w:t>ДОО вправе осуществлять за счет средств физических и (или) 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650"/>
        </w:tabs>
        <w:spacing w:line="242" w:lineRule="auto"/>
        <w:ind w:right="440" w:firstLine="710"/>
        <w:rPr>
          <w:sz w:val="24"/>
        </w:rPr>
      </w:pP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5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граждан.</w:t>
      </w:r>
    </w:p>
    <w:p w:rsidR="00A378FD" w:rsidRDefault="00A378FD">
      <w:pPr>
        <w:pStyle w:val="ListParagraph"/>
        <w:numPr>
          <w:ilvl w:val="2"/>
          <w:numId w:val="6"/>
        </w:numPr>
        <w:tabs>
          <w:tab w:val="left" w:pos="1736"/>
        </w:tabs>
        <w:spacing w:line="237" w:lineRule="auto"/>
        <w:ind w:right="428" w:firstLine="773"/>
        <w:rPr>
          <w:sz w:val="24"/>
        </w:rPr>
      </w:pPr>
      <w:r>
        <w:rPr>
          <w:sz w:val="24"/>
        </w:rPr>
        <w:t>Целью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429"/>
        </w:tabs>
        <w:spacing w:before="2"/>
        <w:ind w:right="447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их индивидуальных потребностей в интеллектуальном, нравственном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 совершенствовании, формирование культуры здорового и безопасного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150"/>
        </w:tabs>
        <w:ind w:left="1149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1"/>
          <w:sz w:val="24"/>
        </w:rPr>
        <w:t xml:space="preserve">  </w:t>
      </w:r>
      <w:r>
        <w:rPr>
          <w:sz w:val="24"/>
        </w:rPr>
        <w:t>ребѐнка;</w:t>
      </w:r>
    </w:p>
    <w:p w:rsidR="00A378FD" w:rsidRDefault="00A378FD">
      <w:pPr>
        <w:jc w:val="both"/>
        <w:rPr>
          <w:sz w:val="24"/>
        </w:rPr>
        <w:sectPr w:rsidR="00A378FD">
          <w:pgSz w:w="11910" w:h="16840"/>
          <w:pgMar w:top="860" w:right="400" w:bottom="800" w:left="1400" w:header="0" w:footer="614" w:gutter="0"/>
          <w:cols w:space="720"/>
        </w:sectPr>
      </w:pPr>
    </w:p>
    <w:p w:rsidR="00A378FD" w:rsidRDefault="00A378FD">
      <w:pPr>
        <w:pStyle w:val="ListParagraph"/>
        <w:numPr>
          <w:ilvl w:val="0"/>
          <w:numId w:val="4"/>
        </w:numPr>
        <w:tabs>
          <w:tab w:val="left" w:pos="1333"/>
        </w:tabs>
        <w:spacing w:before="69"/>
        <w:ind w:right="441" w:firstLine="710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256"/>
        </w:tabs>
        <w:spacing w:before="2" w:line="242" w:lineRule="auto"/>
        <w:ind w:right="461" w:firstLine="710"/>
        <w:rPr>
          <w:sz w:val="24"/>
        </w:rPr>
      </w:pP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A378FD" w:rsidRDefault="00A378FD">
      <w:pPr>
        <w:pStyle w:val="ListParagraph"/>
        <w:numPr>
          <w:ilvl w:val="2"/>
          <w:numId w:val="6"/>
        </w:numPr>
        <w:tabs>
          <w:tab w:val="left" w:pos="1616"/>
        </w:tabs>
        <w:spacing w:line="268" w:lineRule="exact"/>
        <w:ind w:left="1615" w:hanging="606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услуг:</w:t>
      </w:r>
    </w:p>
    <w:p w:rsidR="00A378FD" w:rsidRDefault="00A378FD">
      <w:pPr>
        <w:pStyle w:val="BodyText"/>
        <w:spacing w:line="237" w:lineRule="auto"/>
        <w:ind w:right="444" w:firstLine="710"/>
      </w:pPr>
      <w:r>
        <w:t>-создание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умственное,</w:t>
      </w:r>
      <w:r>
        <w:rPr>
          <w:spacing w:val="-2"/>
        </w:rPr>
        <w:t xml:space="preserve"> </w:t>
      </w:r>
      <w:r>
        <w:t>духовное,</w:t>
      </w:r>
      <w:r>
        <w:rPr>
          <w:spacing w:val="-2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эстетическое развитие</w:t>
      </w:r>
      <w:r>
        <w:rPr>
          <w:spacing w:val="-4"/>
        </w:rPr>
        <w:t xml:space="preserve"> </w:t>
      </w:r>
      <w:r>
        <w:t>обучающихся;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155"/>
        </w:tabs>
        <w:spacing w:before="2"/>
        <w:ind w:left="1154" w:hanging="145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мотивации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165"/>
        </w:tabs>
        <w:spacing w:before="5" w:line="237" w:lineRule="auto"/>
        <w:ind w:right="433" w:firstLine="710"/>
        <w:rPr>
          <w:sz w:val="24"/>
        </w:rPr>
      </w:pPr>
      <w:r>
        <w:rPr>
          <w:sz w:val="24"/>
        </w:rPr>
        <w:t>разработка и использование новых форм социально-педагогической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особенностей)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529"/>
        </w:tabs>
        <w:spacing w:before="4"/>
        <w:ind w:right="437" w:firstLine="710"/>
        <w:rPr>
          <w:sz w:val="24"/>
        </w:rPr>
      </w:pP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базы,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и квалификации персонала,</w:t>
      </w:r>
      <w:r>
        <w:rPr>
          <w:spacing w:val="-4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обстоятельств.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655"/>
        </w:tabs>
        <w:ind w:right="431" w:firstLine="710"/>
        <w:rPr>
          <w:sz w:val="24"/>
        </w:rPr>
      </w:pP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услуг. В соответствии с имеющимися условиями и с учетом запросов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на обучение по платным дополнительным программам, иные условия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433"/>
        </w:tabs>
        <w:ind w:left="1433" w:hanging="423"/>
        <w:rPr>
          <w:sz w:val="24"/>
        </w:rPr>
      </w:pPr>
      <w:r>
        <w:rPr>
          <w:sz w:val="24"/>
        </w:rPr>
        <w:t>Услуги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:rsidR="00A378FD" w:rsidRDefault="00A378FD">
      <w:pPr>
        <w:pStyle w:val="BodyText"/>
        <w:spacing w:before="11"/>
        <w:ind w:left="0"/>
        <w:jc w:val="left"/>
      </w:pPr>
    </w:p>
    <w:p w:rsidR="00A378FD" w:rsidRDefault="00A378FD">
      <w:pPr>
        <w:pStyle w:val="Heading1"/>
        <w:numPr>
          <w:ilvl w:val="0"/>
          <w:numId w:val="6"/>
        </w:numPr>
        <w:tabs>
          <w:tab w:val="left" w:pos="1313"/>
        </w:tabs>
        <w:ind w:left="1313" w:hanging="240"/>
        <w:jc w:val="both"/>
      </w:pPr>
      <w:bookmarkStart w:id="3" w:name="5._Стоимость_платных_образовательных_усл"/>
      <w:bookmarkEnd w:id="3"/>
      <w:r>
        <w:rPr>
          <w:spacing w:val="-1"/>
        </w:rPr>
        <w:t>Стоимость</w:t>
      </w:r>
      <w:r>
        <w:rPr>
          <w:spacing w:val="-7"/>
        </w:rPr>
        <w:t xml:space="preserve"> </w:t>
      </w:r>
      <w:r>
        <w:t>платных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услуг,</w:t>
      </w:r>
      <w:r>
        <w:rPr>
          <w:spacing w:val="-1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оплаты.</w:t>
      </w:r>
    </w:p>
    <w:p w:rsidR="00A378FD" w:rsidRDefault="00A378FD">
      <w:pPr>
        <w:pStyle w:val="BodyText"/>
        <w:spacing w:before="2"/>
        <w:ind w:left="0"/>
        <w:jc w:val="left"/>
        <w:rPr>
          <w:b/>
          <w:sz w:val="23"/>
        </w:rPr>
      </w:pPr>
    </w:p>
    <w:p w:rsidR="00A378FD" w:rsidRDefault="00A378FD">
      <w:pPr>
        <w:pStyle w:val="ListParagraph"/>
        <w:numPr>
          <w:ilvl w:val="1"/>
          <w:numId w:val="6"/>
        </w:numPr>
        <w:tabs>
          <w:tab w:val="left" w:pos="1477"/>
        </w:tabs>
        <w:ind w:right="440" w:firstLine="710"/>
        <w:rPr>
          <w:sz w:val="24"/>
        </w:rPr>
      </w:pPr>
      <w:r>
        <w:rPr>
          <w:sz w:val="24"/>
        </w:rPr>
        <w:t>Стоимость обучения по каждой образовательной программе определяется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расчета экономически обоснованных затрат материальных и трудовых ресурсов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прибыли,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налогов.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477"/>
        </w:tabs>
        <w:spacing w:before="3" w:line="242" w:lineRule="auto"/>
        <w:ind w:right="445" w:firstLine="710"/>
        <w:rPr>
          <w:sz w:val="24"/>
        </w:rPr>
      </w:pPr>
      <w:r>
        <w:rPr>
          <w:sz w:val="24"/>
        </w:rPr>
        <w:t>Стоимость обучения по каждой образовательной программе определяется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основании: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299"/>
        </w:tabs>
        <w:spacing w:line="242" w:lineRule="auto"/>
        <w:ind w:right="455" w:firstLine="710"/>
        <w:rPr>
          <w:sz w:val="24"/>
        </w:rPr>
      </w:pPr>
      <w:r>
        <w:rPr>
          <w:sz w:val="24"/>
        </w:rPr>
        <w:t>цен</w:t>
      </w:r>
      <w:r>
        <w:rPr>
          <w:spacing w:val="1"/>
          <w:sz w:val="24"/>
        </w:rPr>
        <w:t xml:space="preserve"> </w:t>
      </w:r>
      <w:r>
        <w:rPr>
          <w:sz w:val="24"/>
        </w:rPr>
        <w:t>(тарифов)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актов);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222"/>
        </w:tabs>
        <w:ind w:right="432" w:firstLine="710"/>
        <w:rPr>
          <w:sz w:val="24"/>
        </w:rPr>
      </w:pP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расчетно-нормативных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 услуг, а также размера расчетных и расчетно-нормативных затрат на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учетом: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309"/>
        </w:tabs>
        <w:spacing w:line="237" w:lineRule="auto"/>
        <w:ind w:right="454" w:firstLine="710"/>
        <w:rPr>
          <w:sz w:val="24"/>
        </w:rPr>
      </w:pP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предшествующие периоды;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198"/>
        </w:tabs>
        <w:spacing w:line="237" w:lineRule="auto"/>
        <w:ind w:right="444" w:firstLine="710"/>
        <w:rPr>
          <w:sz w:val="24"/>
        </w:rPr>
      </w:pPr>
      <w:r>
        <w:rPr>
          <w:sz w:val="24"/>
        </w:rPr>
        <w:t>анализа существующего и прогнозируемого объема рыночных предложений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аналогичные 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цен</w:t>
      </w:r>
      <w:r>
        <w:rPr>
          <w:spacing w:val="-2"/>
          <w:sz w:val="24"/>
        </w:rPr>
        <w:t xml:space="preserve"> </w:t>
      </w:r>
      <w:r>
        <w:rPr>
          <w:sz w:val="24"/>
        </w:rPr>
        <w:t>(тарифов)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них;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251"/>
        </w:tabs>
        <w:ind w:right="544" w:firstLine="710"/>
        <w:rPr>
          <w:sz w:val="24"/>
        </w:rPr>
      </w:pP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477"/>
        </w:tabs>
        <w:spacing w:line="237" w:lineRule="auto"/>
        <w:ind w:right="497" w:firstLine="710"/>
        <w:jc w:val="left"/>
        <w:rPr>
          <w:sz w:val="24"/>
        </w:rPr>
      </w:pPr>
      <w:r>
        <w:rPr>
          <w:sz w:val="24"/>
        </w:rPr>
        <w:t>Стоимость</w:t>
      </w:r>
      <w:r>
        <w:rPr>
          <w:spacing w:val="2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расчета,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A378FD" w:rsidRDefault="00A378FD">
      <w:pPr>
        <w:pStyle w:val="ListParagraph"/>
        <w:numPr>
          <w:ilvl w:val="0"/>
          <w:numId w:val="3"/>
        </w:numPr>
        <w:tabs>
          <w:tab w:val="left" w:pos="1395"/>
          <w:tab w:val="left" w:pos="2335"/>
          <w:tab w:val="left" w:pos="3147"/>
          <w:tab w:val="left" w:pos="4578"/>
          <w:tab w:val="left" w:pos="5385"/>
          <w:tab w:val="left" w:pos="7387"/>
          <w:tab w:val="left" w:pos="7742"/>
          <w:tab w:val="left" w:pos="8794"/>
        </w:tabs>
        <w:spacing w:before="2" w:line="237" w:lineRule="auto"/>
        <w:ind w:right="448" w:firstLine="773"/>
        <w:jc w:val="left"/>
        <w:rPr>
          <w:sz w:val="24"/>
        </w:rPr>
      </w:pPr>
      <w:r>
        <w:rPr>
          <w:sz w:val="24"/>
        </w:rPr>
        <w:t>оплату</w:t>
      </w:r>
      <w:r>
        <w:rPr>
          <w:sz w:val="24"/>
        </w:rPr>
        <w:tab/>
        <w:t>труда</w:t>
      </w:r>
      <w:r>
        <w:rPr>
          <w:sz w:val="24"/>
        </w:rPr>
        <w:tab/>
        <w:t>работников</w:t>
      </w:r>
      <w:r>
        <w:rPr>
          <w:sz w:val="24"/>
        </w:rPr>
        <w:tab/>
        <w:t>ДОО,</w:t>
      </w:r>
      <w:r>
        <w:rPr>
          <w:sz w:val="24"/>
        </w:rPr>
        <w:tab/>
        <w:t>задействованных</w:t>
      </w:r>
      <w:r>
        <w:rPr>
          <w:sz w:val="24"/>
        </w:rPr>
        <w:tab/>
        <w:t>в</w:t>
      </w:r>
      <w:r>
        <w:rPr>
          <w:sz w:val="24"/>
        </w:rPr>
        <w:tab/>
        <w:t>системе</w:t>
      </w:r>
      <w:r>
        <w:rPr>
          <w:sz w:val="24"/>
        </w:rPr>
        <w:tab/>
      </w:r>
      <w:r>
        <w:rPr>
          <w:spacing w:val="-2"/>
          <w:sz w:val="24"/>
        </w:rPr>
        <w:t>платных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квалификации;</w:t>
      </w:r>
    </w:p>
    <w:p w:rsidR="00A378FD" w:rsidRDefault="00A378FD">
      <w:pPr>
        <w:pStyle w:val="ListParagraph"/>
        <w:numPr>
          <w:ilvl w:val="0"/>
          <w:numId w:val="3"/>
        </w:numPr>
        <w:tabs>
          <w:tab w:val="left" w:pos="1217"/>
        </w:tabs>
        <w:spacing w:before="3"/>
        <w:ind w:left="1217" w:hanging="207"/>
        <w:jc w:val="left"/>
        <w:rPr>
          <w:sz w:val="24"/>
        </w:rPr>
      </w:pPr>
      <w:r>
        <w:rPr>
          <w:spacing w:val="-1"/>
          <w:sz w:val="24"/>
        </w:rPr>
        <w:t>затраты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</w:p>
    <w:p w:rsidR="00A378FD" w:rsidRDefault="00A378FD">
      <w:pPr>
        <w:rPr>
          <w:sz w:val="24"/>
        </w:rPr>
        <w:sectPr w:rsidR="00A378FD">
          <w:pgSz w:w="11910" w:h="16840"/>
          <w:pgMar w:top="860" w:right="400" w:bottom="800" w:left="1400" w:header="0" w:footer="614" w:gutter="0"/>
          <w:cols w:space="720"/>
        </w:sectPr>
      </w:pPr>
    </w:p>
    <w:p w:rsidR="00A378FD" w:rsidRDefault="00A378FD">
      <w:pPr>
        <w:pStyle w:val="ListParagraph"/>
        <w:numPr>
          <w:ilvl w:val="0"/>
          <w:numId w:val="3"/>
        </w:numPr>
        <w:tabs>
          <w:tab w:val="left" w:pos="1155"/>
        </w:tabs>
        <w:spacing w:before="69"/>
        <w:ind w:left="1154" w:hanging="145"/>
        <w:rPr>
          <w:sz w:val="24"/>
        </w:rPr>
      </w:pPr>
      <w:r>
        <w:rPr>
          <w:sz w:val="24"/>
        </w:rPr>
        <w:t>прочие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расходы.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525"/>
        </w:tabs>
        <w:spacing w:before="2" w:line="242" w:lineRule="auto"/>
        <w:ind w:right="438" w:firstLine="710"/>
        <w:rPr>
          <w:sz w:val="24"/>
        </w:rPr>
      </w:pPr>
      <w:r>
        <w:rPr>
          <w:sz w:val="24"/>
        </w:rPr>
        <w:t>Доход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уставными</w:t>
      </w:r>
      <w:r>
        <w:rPr>
          <w:spacing w:val="3"/>
          <w:sz w:val="24"/>
        </w:rPr>
        <w:t xml:space="preserve"> </w:t>
      </w:r>
      <w:r>
        <w:rPr>
          <w:sz w:val="24"/>
        </w:rPr>
        <w:t>целями.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539"/>
        </w:tabs>
        <w:spacing w:line="242" w:lineRule="auto"/>
        <w:ind w:right="450" w:firstLine="710"/>
        <w:rPr>
          <w:sz w:val="24"/>
        </w:rPr>
      </w:pP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2"/>
          <w:sz w:val="24"/>
        </w:rPr>
        <w:t xml:space="preserve"> </w:t>
      </w:r>
      <w:r>
        <w:rPr>
          <w:sz w:val="24"/>
        </w:rPr>
        <w:t>скидок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цены.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520"/>
        </w:tabs>
        <w:ind w:right="446" w:firstLine="710"/>
        <w:rPr>
          <w:sz w:val="24"/>
        </w:rPr>
      </w:pP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снижения стоимости платных образовательных услуг утверждаются 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ДОО и</w:t>
      </w:r>
      <w:r>
        <w:rPr>
          <w:spacing w:val="3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Заказчика.</w:t>
      </w:r>
    </w:p>
    <w:p w:rsidR="00A378FD" w:rsidRDefault="00A378FD">
      <w:pPr>
        <w:pStyle w:val="BodyText"/>
        <w:spacing w:before="4"/>
        <w:ind w:left="0"/>
        <w:jc w:val="left"/>
        <w:rPr>
          <w:sz w:val="23"/>
        </w:rPr>
      </w:pPr>
    </w:p>
    <w:p w:rsidR="00A378FD" w:rsidRDefault="00A378FD">
      <w:pPr>
        <w:pStyle w:val="Heading1"/>
        <w:numPr>
          <w:ilvl w:val="0"/>
          <w:numId w:val="6"/>
        </w:numPr>
        <w:tabs>
          <w:tab w:val="left" w:pos="2034"/>
        </w:tabs>
        <w:spacing w:line="237" w:lineRule="auto"/>
        <w:ind w:left="3824" w:right="1255" w:hanging="2036"/>
      </w:pPr>
      <w:bookmarkStart w:id="4" w:name="6._Перечень_предоставляемых_платных_обра"/>
      <w:bookmarkEnd w:id="4"/>
      <w:r>
        <w:t>Перечень</w:t>
      </w:r>
      <w:r>
        <w:rPr>
          <w:spacing w:val="-2"/>
        </w:rPr>
        <w:t xml:space="preserve"> </w:t>
      </w:r>
      <w:r>
        <w:t>предоставляемых</w:t>
      </w:r>
      <w:r>
        <w:rPr>
          <w:spacing w:val="-14"/>
        </w:rPr>
        <w:t xml:space="preserve"> </w:t>
      </w:r>
      <w:r>
        <w:t>платных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предоставления</w:t>
      </w:r>
    </w:p>
    <w:p w:rsidR="00A378FD" w:rsidRDefault="00A378FD">
      <w:pPr>
        <w:pStyle w:val="BodyText"/>
        <w:spacing w:before="3"/>
        <w:ind w:left="0"/>
        <w:jc w:val="left"/>
        <w:rPr>
          <w:b/>
          <w:sz w:val="23"/>
        </w:rPr>
      </w:pPr>
    </w:p>
    <w:p w:rsidR="00A378FD" w:rsidRDefault="00A378FD">
      <w:pPr>
        <w:pStyle w:val="ListParagraph"/>
        <w:numPr>
          <w:ilvl w:val="1"/>
          <w:numId w:val="6"/>
        </w:numPr>
        <w:tabs>
          <w:tab w:val="left" w:pos="1491"/>
        </w:tabs>
        <w:ind w:right="451" w:firstLine="710"/>
        <w:rPr>
          <w:sz w:val="24"/>
        </w:rPr>
      </w:pPr>
      <w:r>
        <w:rPr>
          <w:sz w:val="24"/>
        </w:rPr>
        <w:t>Перечень платных образовательных услуг формируется на основе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заказчиков.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граждан.</w:t>
      </w:r>
    </w:p>
    <w:p w:rsidR="00A378FD" w:rsidRDefault="00A378FD">
      <w:pPr>
        <w:pStyle w:val="BodyText"/>
        <w:spacing w:before="8" w:line="237" w:lineRule="auto"/>
        <w:ind w:right="449" w:firstLine="706"/>
      </w:pPr>
      <w:r>
        <w:t>Перечень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ежегодно.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повторному</w:t>
      </w:r>
      <w:r>
        <w:rPr>
          <w:spacing w:val="-4"/>
        </w:rPr>
        <w:t xml:space="preserve"> </w:t>
      </w:r>
      <w:r>
        <w:t>утверждению.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707"/>
        </w:tabs>
        <w:spacing w:before="13" w:line="235" w:lineRule="auto"/>
        <w:ind w:right="450" w:firstLine="773"/>
        <w:rPr>
          <w:sz w:val="24"/>
        </w:rPr>
      </w:pP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с</w:t>
      </w:r>
      <w:r>
        <w:rPr>
          <w:spacing w:val="-10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май</w:t>
      </w:r>
      <w:r>
        <w:rPr>
          <w:spacing w:val="2"/>
          <w:sz w:val="24"/>
        </w:rPr>
        <w:t xml:space="preserve"> </w:t>
      </w:r>
      <w:r>
        <w:rPr>
          <w:sz w:val="24"/>
        </w:rPr>
        <w:t>месяц.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611"/>
        </w:tabs>
        <w:spacing w:before="2"/>
        <w:ind w:right="429" w:firstLine="71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4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467"/>
        </w:tabs>
        <w:ind w:right="442" w:firstLine="710"/>
        <w:rPr>
          <w:sz w:val="24"/>
        </w:rPr>
      </w:pPr>
      <w:r>
        <w:rPr>
          <w:sz w:val="24"/>
        </w:rPr>
        <w:t>Учебные занятия в группах дополнительных платных 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 и проводятся в групповой форме в учебных помещениях ДОО, за рамками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659"/>
        </w:tabs>
        <w:ind w:right="435" w:firstLine="773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в соответствии с утвержденными дополнительными программами,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 и расписаниями учебных занятий (за исключением установленных 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форс-</w:t>
      </w:r>
      <w:r>
        <w:rPr>
          <w:spacing w:val="1"/>
          <w:sz w:val="24"/>
        </w:rPr>
        <w:t xml:space="preserve"> </w:t>
      </w:r>
      <w:r>
        <w:rPr>
          <w:sz w:val="24"/>
        </w:rPr>
        <w:t>мажорных обстоятельств), требований санитарных норм и правил, норм по охране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рекомендаций.</w:t>
      </w:r>
    </w:p>
    <w:p w:rsidR="00A378FD" w:rsidRDefault="00A378FD">
      <w:pPr>
        <w:pStyle w:val="BodyText"/>
        <w:spacing w:before="11"/>
        <w:ind w:left="0"/>
        <w:jc w:val="left"/>
      </w:pPr>
    </w:p>
    <w:p w:rsidR="00A378FD" w:rsidRDefault="00A378FD">
      <w:pPr>
        <w:pStyle w:val="Heading1"/>
        <w:numPr>
          <w:ilvl w:val="0"/>
          <w:numId w:val="6"/>
        </w:numPr>
        <w:tabs>
          <w:tab w:val="left" w:pos="1352"/>
        </w:tabs>
        <w:spacing w:line="275" w:lineRule="exact"/>
        <w:ind w:left="1351" w:hanging="246"/>
        <w:jc w:val="both"/>
      </w:pPr>
      <w:bookmarkStart w:id="5" w:name="7._Порядок_комплектования_групп_системы_"/>
      <w:bookmarkEnd w:id="5"/>
      <w:r>
        <w:rPr>
          <w:spacing w:val="-1"/>
        </w:rPr>
        <w:t>Порядок</w:t>
      </w:r>
      <w:r>
        <w:rPr>
          <w:spacing w:val="-6"/>
        </w:rPr>
        <w:t xml:space="preserve"> </w:t>
      </w:r>
      <w:r>
        <w:t>комплектования</w:t>
      </w:r>
      <w:r>
        <w:rPr>
          <w:spacing w:val="-10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платных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услуг,</w:t>
      </w:r>
    </w:p>
    <w:p w:rsidR="00A378FD" w:rsidRDefault="00A378FD">
      <w:pPr>
        <w:spacing w:line="275" w:lineRule="exact"/>
        <w:ind w:left="3959"/>
        <w:rPr>
          <w:b/>
          <w:sz w:val="24"/>
        </w:rPr>
      </w:pPr>
      <w:r>
        <w:rPr>
          <w:b/>
          <w:sz w:val="24"/>
        </w:rPr>
        <w:t>прием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обучение</w:t>
      </w:r>
    </w:p>
    <w:p w:rsidR="00A378FD" w:rsidRDefault="00A378FD">
      <w:pPr>
        <w:pStyle w:val="BodyText"/>
        <w:spacing w:before="7"/>
        <w:ind w:left="0"/>
        <w:jc w:val="left"/>
        <w:rPr>
          <w:b/>
          <w:sz w:val="23"/>
        </w:rPr>
      </w:pPr>
    </w:p>
    <w:p w:rsidR="00A378FD" w:rsidRDefault="00A378FD">
      <w:pPr>
        <w:pStyle w:val="ListParagraph"/>
        <w:numPr>
          <w:ilvl w:val="1"/>
          <w:numId w:val="6"/>
        </w:numPr>
        <w:tabs>
          <w:tab w:val="left" w:pos="1496"/>
        </w:tabs>
        <w:spacing w:line="242" w:lineRule="auto"/>
        <w:ind w:right="441" w:firstLine="710"/>
        <w:rPr>
          <w:sz w:val="24"/>
        </w:rPr>
      </w:pPr>
      <w:r>
        <w:rPr>
          <w:sz w:val="24"/>
        </w:rPr>
        <w:t>В группы дополнительных платных образовательных услуг принимаются дети,</w:t>
      </w:r>
      <w:r>
        <w:rPr>
          <w:spacing w:val="-57"/>
          <w:sz w:val="24"/>
        </w:rPr>
        <w:t xml:space="preserve"> </w:t>
      </w:r>
      <w:r>
        <w:rPr>
          <w:sz w:val="24"/>
        </w:rPr>
        <w:t>не 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противопоказаний.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554"/>
        </w:tabs>
        <w:ind w:right="434" w:firstLine="710"/>
        <w:rPr>
          <w:sz w:val="24"/>
        </w:rPr>
      </w:pP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с 1 сентября текущего учебного года на основании заключенных договоров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 программам между ДОО и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741"/>
        </w:tabs>
        <w:ind w:right="443" w:firstLine="710"/>
        <w:rPr>
          <w:sz w:val="24"/>
        </w:rPr>
      </w:pP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заведующего.</w:t>
      </w:r>
    </w:p>
    <w:p w:rsidR="00A378FD" w:rsidRDefault="00A378FD">
      <w:pPr>
        <w:jc w:val="both"/>
        <w:rPr>
          <w:sz w:val="24"/>
        </w:rPr>
        <w:sectPr w:rsidR="00A378FD">
          <w:pgSz w:w="11910" w:h="16840"/>
          <w:pgMar w:top="860" w:right="400" w:bottom="800" w:left="1400" w:header="0" w:footer="614" w:gutter="0"/>
          <w:cols w:space="720"/>
        </w:sectPr>
      </w:pPr>
    </w:p>
    <w:p w:rsidR="00A378FD" w:rsidRDefault="00A378FD">
      <w:pPr>
        <w:pStyle w:val="ListParagraph"/>
        <w:numPr>
          <w:ilvl w:val="1"/>
          <w:numId w:val="6"/>
        </w:numPr>
        <w:tabs>
          <w:tab w:val="left" w:pos="1529"/>
        </w:tabs>
        <w:spacing w:before="69"/>
        <w:ind w:right="445" w:firstLine="710"/>
        <w:rPr>
          <w:sz w:val="24"/>
        </w:rPr>
      </w:pPr>
      <w:r>
        <w:rPr>
          <w:sz w:val="24"/>
        </w:rPr>
        <w:t>Наполняемость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5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645"/>
        </w:tabs>
        <w:ind w:right="425" w:firstLine="710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об образовании, локальными нормативными актами ДОО, возникают у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486"/>
        </w:tabs>
        <w:spacing w:before="1"/>
        <w:ind w:right="442" w:firstLine="710"/>
        <w:rPr>
          <w:sz w:val="24"/>
        </w:rPr>
      </w:pPr>
      <w:r>
        <w:rPr>
          <w:sz w:val="24"/>
        </w:rPr>
        <w:t>Изданию приказа о приеме лица на обучение по дополнительным платным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 (далее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договор).</w:t>
      </w:r>
    </w:p>
    <w:p w:rsidR="00A378FD" w:rsidRDefault="00A378FD">
      <w:pPr>
        <w:pStyle w:val="BodyText"/>
        <w:spacing w:before="7"/>
        <w:ind w:left="0"/>
        <w:jc w:val="left"/>
      </w:pPr>
    </w:p>
    <w:p w:rsidR="00A378FD" w:rsidRDefault="00A378FD">
      <w:pPr>
        <w:pStyle w:val="Heading1"/>
        <w:numPr>
          <w:ilvl w:val="0"/>
          <w:numId w:val="6"/>
        </w:numPr>
        <w:tabs>
          <w:tab w:val="left" w:pos="3777"/>
        </w:tabs>
        <w:ind w:left="3776" w:hanging="246"/>
      </w:pPr>
      <w:bookmarkStart w:id="6" w:name="8._Порядок_заключения_договора"/>
      <w:bookmarkEnd w:id="6"/>
      <w:r>
        <w:rPr>
          <w:spacing w:val="-1"/>
        </w:rPr>
        <w:t>Порядок</w:t>
      </w:r>
      <w:r>
        <w:rPr>
          <w:spacing w:val="-13"/>
        </w:rPr>
        <w:t xml:space="preserve"> </w:t>
      </w:r>
      <w:r>
        <w:t>заключения</w:t>
      </w:r>
      <w:r>
        <w:rPr>
          <w:spacing w:val="-8"/>
        </w:rPr>
        <w:t xml:space="preserve"> </w:t>
      </w:r>
      <w:r>
        <w:t>договора</w:t>
      </w:r>
    </w:p>
    <w:p w:rsidR="00A378FD" w:rsidRDefault="00A378FD">
      <w:pPr>
        <w:pStyle w:val="BodyText"/>
        <w:spacing w:before="2"/>
        <w:ind w:left="0"/>
        <w:jc w:val="left"/>
        <w:rPr>
          <w:b/>
          <w:sz w:val="23"/>
        </w:rPr>
      </w:pPr>
    </w:p>
    <w:p w:rsidR="00A378FD" w:rsidRDefault="00A378FD">
      <w:pPr>
        <w:pStyle w:val="ListParagraph"/>
        <w:numPr>
          <w:ilvl w:val="1"/>
          <w:numId w:val="6"/>
        </w:numPr>
        <w:tabs>
          <w:tab w:val="left" w:pos="1438"/>
        </w:tabs>
        <w:ind w:right="426" w:firstLine="710"/>
        <w:rPr>
          <w:sz w:val="24"/>
        </w:rPr>
      </w:pPr>
      <w:r>
        <w:rPr>
          <w:sz w:val="24"/>
        </w:rPr>
        <w:t>ДОО до заключения договора и в период его действия предоставляет Заказчику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достоверную информацию о себе и об оказываемых платных образовательных услугах,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448"/>
        </w:tabs>
        <w:ind w:right="431" w:firstLine="710"/>
        <w:rPr>
          <w:sz w:val="24"/>
        </w:rPr>
      </w:pPr>
      <w:r>
        <w:rPr>
          <w:sz w:val="24"/>
        </w:rPr>
        <w:t>ДОО обязано ознакомить родителей (законных представителей)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501"/>
        </w:tabs>
        <w:spacing w:before="1"/>
        <w:ind w:right="436" w:firstLine="710"/>
        <w:rPr>
          <w:sz w:val="24"/>
        </w:rPr>
      </w:pP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"/>
          <w:sz w:val="24"/>
        </w:rPr>
        <w:t xml:space="preserve"> </w:t>
      </w:r>
      <w:r>
        <w:rPr>
          <w:sz w:val="24"/>
        </w:rPr>
        <w:t>"Об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583"/>
        </w:tabs>
        <w:spacing w:before="1"/>
        <w:ind w:right="440" w:firstLine="71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 акты по основным вопросам организации и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9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23"/>
          <w:sz w:val="24"/>
        </w:rPr>
        <w:t xml:space="preserve"> </w:t>
      </w:r>
      <w:r>
        <w:rPr>
          <w:sz w:val="24"/>
        </w:rPr>
        <w:t>ДОО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9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0"/>
          <w:sz w:val="24"/>
        </w:rPr>
        <w:t xml:space="preserve"> </w:t>
      </w:r>
      <w:r>
        <w:rPr>
          <w:sz w:val="24"/>
        </w:rPr>
        <w:t>сайте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сети</w:t>
      </w:r>
    </w:p>
    <w:p w:rsidR="00A378FD" w:rsidRDefault="00A378FD">
      <w:pPr>
        <w:pStyle w:val="BodyText"/>
        <w:spacing w:before="2" w:line="237" w:lineRule="auto"/>
        <w:ind w:right="453"/>
      </w:pP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592"/>
        </w:tabs>
        <w:spacing w:before="6" w:line="237" w:lineRule="auto"/>
        <w:ind w:right="444" w:firstLine="710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</w:p>
    <w:p w:rsidR="00A378FD" w:rsidRDefault="00A378FD">
      <w:pPr>
        <w:pStyle w:val="BodyText"/>
        <w:spacing w:before="3"/>
        <w:ind w:left="1005" w:right="1490"/>
      </w:pPr>
      <w:r>
        <w:t>а) полное наименование и фирменное наименование (при наличии) ДОУ 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место</w:t>
      </w:r>
      <w:r>
        <w:rPr>
          <w:spacing w:val="6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ДОУ;</w:t>
      </w:r>
    </w:p>
    <w:p w:rsidR="00A378FD" w:rsidRDefault="00A378FD">
      <w:pPr>
        <w:pStyle w:val="BodyText"/>
        <w:spacing w:line="242" w:lineRule="auto"/>
        <w:ind w:right="449" w:firstLine="706"/>
      </w:pPr>
      <w:r>
        <w:t>в) наименование или фамилия, имя, отчество (при наличии) заказчика, телефон</w:t>
      </w:r>
      <w:r>
        <w:rPr>
          <w:spacing w:val="1"/>
        </w:rPr>
        <w:t xml:space="preserve"> </w:t>
      </w:r>
      <w:r>
        <w:t>заказчика;</w:t>
      </w:r>
    </w:p>
    <w:p w:rsidR="00A378FD" w:rsidRDefault="00A378FD">
      <w:pPr>
        <w:pStyle w:val="BodyText"/>
        <w:spacing w:line="272" w:lineRule="exact"/>
        <w:ind w:left="1005"/>
      </w:pPr>
      <w:r>
        <w:t>г)</w:t>
      </w:r>
      <w:r>
        <w:rPr>
          <w:spacing w:val="-12"/>
        </w:rPr>
        <w:t xml:space="preserve"> </w:t>
      </w:r>
      <w:r>
        <w:t>место нахождения</w:t>
      </w:r>
      <w:r>
        <w:rPr>
          <w:spacing w:val="-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жительства</w:t>
      </w:r>
      <w:r>
        <w:rPr>
          <w:spacing w:val="-8"/>
        </w:rPr>
        <w:t xml:space="preserve"> </w:t>
      </w:r>
      <w:r>
        <w:t>заказчика;</w:t>
      </w:r>
    </w:p>
    <w:p w:rsidR="00A378FD" w:rsidRDefault="00A378FD">
      <w:pPr>
        <w:pStyle w:val="BodyText"/>
        <w:ind w:right="447" w:firstLine="706"/>
      </w:pPr>
      <w:r>
        <w:t>д)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заказчика;</w:t>
      </w:r>
    </w:p>
    <w:p w:rsidR="00A378FD" w:rsidRDefault="00A378FD">
      <w:pPr>
        <w:pStyle w:val="BodyText"/>
        <w:spacing w:before="2" w:line="237" w:lineRule="auto"/>
        <w:ind w:right="445" w:firstLine="706"/>
      </w:pPr>
      <w:r>
        <w:t>е)</w:t>
      </w:r>
      <w:r>
        <w:rPr>
          <w:spacing w:val="1"/>
        </w:rPr>
        <w:t xml:space="preserve"> </w:t>
      </w:r>
      <w:r>
        <w:t>фамилия, имя, отчество</w:t>
      </w:r>
      <w:r>
        <w:rPr>
          <w:spacing w:val="1"/>
        </w:rPr>
        <w:t xml:space="preserve"> </w:t>
      </w:r>
      <w:r>
        <w:t>(при наличии) обучающегося, 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являющегося</w:t>
      </w:r>
      <w:r>
        <w:rPr>
          <w:spacing w:val="-3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договору);</w:t>
      </w:r>
    </w:p>
    <w:p w:rsidR="00A378FD" w:rsidRDefault="00A378FD">
      <w:pPr>
        <w:pStyle w:val="BodyText"/>
        <w:spacing w:before="8" w:line="242" w:lineRule="auto"/>
        <w:ind w:left="1005" w:right="1396"/>
      </w:pPr>
      <w:r>
        <w:t>ж) права, обязанности и ответственность ДОУ, заказчика и обучающегося;</w:t>
      </w:r>
      <w:r>
        <w:rPr>
          <w:spacing w:val="-57"/>
        </w:rPr>
        <w:t xml:space="preserve"> </w:t>
      </w:r>
      <w:r>
        <w:t>з)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оплаты;</w:t>
      </w:r>
    </w:p>
    <w:p w:rsidR="00A378FD" w:rsidRDefault="00A378FD">
      <w:pPr>
        <w:pStyle w:val="BodyText"/>
        <w:tabs>
          <w:tab w:val="left" w:pos="6273"/>
        </w:tabs>
        <w:spacing w:line="242" w:lineRule="auto"/>
        <w:ind w:right="483" w:firstLine="706"/>
        <w:jc w:val="left"/>
      </w:pPr>
      <w:r>
        <w:t>и) сведения</w:t>
      </w:r>
      <w:r>
        <w:rPr>
          <w:spacing w:val="-5"/>
        </w:rPr>
        <w:t xml:space="preserve"> </w:t>
      </w:r>
      <w:r>
        <w:t>о лицензии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ДОУ</w:t>
      </w:r>
      <w:r>
        <w:tab/>
      </w:r>
      <w:r>
        <w:rPr>
          <w:spacing w:val="-1"/>
        </w:rPr>
        <w:t xml:space="preserve">(наименование </w:t>
      </w:r>
      <w:r>
        <w:t>лицензирующего</w:t>
      </w:r>
      <w:r>
        <w:rPr>
          <w:spacing w:val="-57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дата</w:t>
      </w:r>
      <w:r>
        <w:rPr>
          <w:spacing w:val="5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лицензии);</w:t>
      </w:r>
    </w:p>
    <w:p w:rsidR="00A378FD" w:rsidRDefault="00A378FD">
      <w:pPr>
        <w:pStyle w:val="BodyText"/>
        <w:spacing w:line="242" w:lineRule="auto"/>
        <w:ind w:right="483" w:firstLine="706"/>
        <w:jc w:val="left"/>
      </w:pPr>
      <w:r>
        <w:t>к)</w:t>
      </w:r>
      <w:r>
        <w:rPr>
          <w:spacing w:val="49"/>
        </w:rPr>
        <w:t xml:space="preserve"> </w:t>
      </w:r>
      <w:r>
        <w:t>вид,</w:t>
      </w:r>
      <w:r>
        <w:rPr>
          <w:spacing w:val="46"/>
        </w:rPr>
        <w:t xml:space="preserve"> </w:t>
      </w:r>
      <w:r>
        <w:t>уровень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(или)</w:t>
      </w:r>
      <w:r>
        <w:rPr>
          <w:spacing w:val="17"/>
        </w:rPr>
        <w:t xml:space="preserve"> </w:t>
      </w:r>
      <w:r>
        <w:t>направленность</w:t>
      </w:r>
      <w:r>
        <w:rPr>
          <w:spacing w:val="18"/>
        </w:rPr>
        <w:t xml:space="preserve"> </w:t>
      </w:r>
      <w:r>
        <w:t>дополнительной</w:t>
      </w:r>
      <w:r>
        <w:rPr>
          <w:spacing w:val="18"/>
        </w:rPr>
        <w:t xml:space="preserve"> </w:t>
      </w:r>
      <w:r>
        <w:t>общеразвивающей</w:t>
      </w:r>
      <w:r>
        <w:rPr>
          <w:spacing w:val="-5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(часть</w:t>
      </w:r>
      <w:r>
        <w:rPr>
          <w:spacing w:val="4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определенного уровня,</w:t>
      </w:r>
      <w:r>
        <w:rPr>
          <w:spacing w:val="-3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направленности);</w:t>
      </w:r>
    </w:p>
    <w:p w:rsidR="00A378FD" w:rsidRDefault="00A378FD">
      <w:pPr>
        <w:pStyle w:val="BodyText"/>
        <w:spacing w:line="271" w:lineRule="exact"/>
        <w:ind w:left="1005"/>
        <w:jc w:val="left"/>
      </w:pPr>
      <w:r>
        <w:t>л)</w:t>
      </w:r>
      <w:r>
        <w:rPr>
          <w:spacing w:val="-2"/>
        </w:rPr>
        <w:t xml:space="preserve"> </w:t>
      </w:r>
      <w:r>
        <w:t>форма</w:t>
      </w:r>
      <w:r>
        <w:rPr>
          <w:spacing w:val="-13"/>
        </w:rPr>
        <w:t xml:space="preserve"> </w:t>
      </w:r>
      <w:r>
        <w:t>обучения;</w:t>
      </w:r>
    </w:p>
    <w:p w:rsidR="00A378FD" w:rsidRDefault="00A378FD">
      <w:pPr>
        <w:spacing w:line="271" w:lineRule="exact"/>
        <w:sectPr w:rsidR="00A378FD">
          <w:pgSz w:w="11910" w:h="16840"/>
          <w:pgMar w:top="860" w:right="400" w:bottom="800" w:left="1400" w:header="0" w:footer="614" w:gutter="0"/>
          <w:cols w:space="720"/>
        </w:sectPr>
      </w:pPr>
    </w:p>
    <w:p w:rsidR="00A378FD" w:rsidRDefault="00A378FD">
      <w:pPr>
        <w:pStyle w:val="BodyText"/>
        <w:spacing w:before="64" w:line="242" w:lineRule="auto"/>
        <w:ind w:right="449" w:firstLine="706"/>
      </w:pPr>
      <w:r>
        <w:t>м)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(продолжительность</w:t>
      </w:r>
      <w:r>
        <w:rPr>
          <w:spacing w:val="-3"/>
        </w:rPr>
        <w:t xml:space="preserve"> </w:t>
      </w:r>
      <w:r>
        <w:t>обучения);</w:t>
      </w:r>
    </w:p>
    <w:p w:rsidR="00A378FD" w:rsidRDefault="00A378FD">
      <w:pPr>
        <w:pStyle w:val="BodyText"/>
        <w:spacing w:before="2" w:line="237" w:lineRule="auto"/>
        <w:ind w:right="454" w:firstLine="706"/>
      </w:pPr>
      <w:r>
        <w:t>н)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выдаваемого обучающемуся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программы);</w:t>
      </w:r>
    </w:p>
    <w:p w:rsidR="00A378FD" w:rsidRDefault="00A378FD">
      <w:pPr>
        <w:pStyle w:val="BodyText"/>
        <w:spacing w:before="9" w:line="275" w:lineRule="exact"/>
        <w:ind w:left="1005"/>
      </w:pPr>
      <w:r>
        <w:t>о)</w:t>
      </w:r>
      <w:r>
        <w:rPr>
          <w:spacing w:val="-9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договора;</w:t>
      </w:r>
    </w:p>
    <w:p w:rsidR="00A378FD" w:rsidRDefault="00A378FD">
      <w:pPr>
        <w:pStyle w:val="BodyText"/>
        <w:spacing w:before="5" w:line="232" w:lineRule="auto"/>
        <w:ind w:right="446" w:firstLine="706"/>
      </w:pPr>
      <w:r>
        <w:t>п) другие необходимые сведения, связанные со спецификой оказываемых 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520"/>
        </w:tabs>
        <w:spacing w:before="5" w:line="242" w:lineRule="auto"/>
        <w:ind w:right="444" w:firstLine="710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заказчика.</w:t>
      </w:r>
    </w:p>
    <w:p w:rsidR="00A378FD" w:rsidRDefault="00A378FD">
      <w:pPr>
        <w:pStyle w:val="BodyText"/>
        <w:spacing w:before="5"/>
        <w:ind w:left="0"/>
        <w:jc w:val="left"/>
      </w:pPr>
    </w:p>
    <w:p w:rsidR="00A378FD" w:rsidRDefault="00A378FD">
      <w:pPr>
        <w:pStyle w:val="Heading1"/>
        <w:numPr>
          <w:ilvl w:val="0"/>
          <w:numId w:val="6"/>
        </w:numPr>
        <w:tabs>
          <w:tab w:val="left" w:pos="4286"/>
        </w:tabs>
        <w:spacing w:before="1"/>
        <w:ind w:left="4285" w:hanging="241"/>
      </w:pPr>
      <w:bookmarkStart w:id="7" w:name="9._Исполнение_договора"/>
      <w:bookmarkEnd w:id="7"/>
      <w:r>
        <w:rPr>
          <w:spacing w:val="-1"/>
        </w:rPr>
        <w:t>Исполнение</w:t>
      </w:r>
      <w:r>
        <w:rPr>
          <w:spacing w:val="-14"/>
        </w:rPr>
        <w:t xml:space="preserve"> </w:t>
      </w:r>
      <w:r>
        <w:t>договора</w:t>
      </w:r>
    </w:p>
    <w:p w:rsidR="00A378FD" w:rsidRDefault="00A378FD">
      <w:pPr>
        <w:pStyle w:val="BodyText"/>
        <w:spacing w:before="8"/>
        <w:ind w:left="0"/>
        <w:jc w:val="left"/>
        <w:rPr>
          <w:b/>
          <w:sz w:val="22"/>
        </w:rPr>
      </w:pPr>
    </w:p>
    <w:p w:rsidR="00A378FD" w:rsidRDefault="00A378FD">
      <w:pPr>
        <w:pStyle w:val="ListParagraph"/>
        <w:numPr>
          <w:ilvl w:val="1"/>
          <w:numId w:val="6"/>
        </w:numPr>
        <w:tabs>
          <w:tab w:val="left" w:pos="1457"/>
        </w:tabs>
        <w:ind w:right="430" w:firstLine="710"/>
        <w:rPr>
          <w:sz w:val="24"/>
        </w:rPr>
      </w:pPr>
      <w:r>
        <w:rPr>
          <w:sz w:val="24"/>
        </w:rPr>
        <w:t>Исполнитель обязан обеспечить Заказчику оказание дополнительных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554"/>
        </w:tabs>
        <w:spacing w:before="3"/>
        <w:ind w:right="429" w:firstLine="773"/>
        <w:rPr>
          <w:sz w:val="24"/>
        </w:rPr>
      </w:pPr>
      <w:r>
        <w:rPr>
          <w:sz w:val="24"/>
        </w:rPr>
        <w:t>Заказчик обязан оплатить стоимость 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 указанные в договоре, исполнять иные предусмотренные договором обязанности.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448"/>
        </w:tabs>
        <w:ind w:right="439" w:firstLine="710"/>
        <w:rPr>
          <w:sz w:val="24"/>
        </w:rPr>
      </w:pPr>
      <w:r>
        <w:rPr>
          <w:sz w:val="24"/>
        </w:rPr>
        <w:t>Образовательные отношения по договору могут быть изменены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 к договору),</w:t>
      </w:r>
      <w:r>
        <w:rPr>
          <w:spacing w:val="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 собой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438"/>
        </w:tabs>
        <w:spacing w:before="10" w:line="237" w:lineRule="auto"/>
        <w:ind w:right="432" w:firstLine="710"/>
        <w:rPr>
          <w:sz w:val="24"/>
        </w:rPr>
      </w:pPr>
      <w:r>
        <w:rPr>
          <w:sz w:val="24"/>
        </w:rPr>
        <w:t>Основанием для изменения отношений по договору является приказ, изданный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587"/>
        </w:tabs>
        <w:spacing w:before="4" w:line="242" w:lineRule="auto"/>
        <w:ind w:right="437" w:firstLine="710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510"/>
        </w:tabs>
        <w:spacing w:line="242" w:lineRule="auto"/>
        <w:ind w:right="452" w:firstLine="710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законодательством.</w:t>
      </w:r>
    </w:p>
    <w:p w:rsidR="00A378FD" w:rsidRDefault="00A378FD">
      <w:pPr>
        <w:pStyle w:val="BodyText"/>
        <w:spacing w:before="3"/>
        <w:ind w:left="0"/>
        <w:jc w:val="left"/>
        <w:rPr>
          <w:sz w:val="23"/>
        </w:rPr>
      </w:pPr>
    </w:p>
    <w:p w:rsidR="00A378FD" w:rsidRDefault="00A378FD">
      <w:pPr>
        <w:pStyle w:val="Heading1"/>
        <w:numPr>
          <w:ilvl w:val="0"/>
          <w:numId w:val="6"/>
        </w:numPr>
        <w:tabs>
          <w:tab w:val="left" w:pos="1376"/>
        </w:tabs>
        <w:ind w:left="1375" w:hanging="366"/>
      </w:pPr>
      <w:bookmarkStart w:id="8" w:name="10._Управление_системой_платных_образова"/>
      <w:bookmarkEnd w:id="8"/>
      <w:r>
        <w:rPr>
          <w:spacing w:val="-1"/>
        </w:rPr>
        <w:t>Управление</w:t>
      </w:r>
      <w:r>
        <w:rPr>
          <w:spacing w:val="-9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платных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услуг</w:t>
      </w:r>
    </w:p>
    <w:p w:rsidR="00A378FD" w:rsidRDefault="00A378FD">
      <w:pPr>
        <w:pStyle w:val="BodyText"/>
        <w:spacing w:before="2"/>
        <w:ind w:left="0"/>
        <w:jc w:val="left"/>
        <w:rPr>
          <w:b/>
          <w:sz w:val="23"/>
        </w:rPr>
      </w:pPr>
    </w:p>
    <w:p w:rsidR="00A378FD" w:rsidRDefault="00A378FD">
      <w:pPr>
        <w:pStyle w:val="ListParagraph"/>
        <w:numPr>
          <w:ilvl w:val="1"/>
          <w:numId w:val="6"/>
        </w:numPr>
        <w:tabs>
          <w:tab w:val="left" w:pos="1717"/>
          <w:tab w:val="left" w:pos="3229"/>
          <w:tab w:val="left" w:pos="4405"/>
          <w:tab w:val="left" w:pos="5490"/>
          <w:tab w:val="left" w:pos="7464"/>
          <w:tab w:val="left" w:pos="8246"/>
        </w:tabs>
        <w:ind w:right="478" w:firstLine="710"/>
        <w:jc w:val="left"/>
        <w:rPr>
          <w:sz w:val="24"/>
        </w:rPr>
      </w:pPr>
      <w:r>
        <w:rPr>
          <w:sz w:val="24"/>
        </w:rPr>
        <w:t>Руководство</w:t>
      </w:r>
      <w:r>
        <w:rPr>
          <w:sz w:val="24"/>
        </w:rPr>
        <w:tab/>
        <w:t>системой</w:t>
      </w:r>
      <w:r>
        <w:rPr>
          <w:sz w:val="24"/>
        </w:rPr>
        <w:tab/>
        <w:t>платных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услуг</w:t>
      </w:r>
      <w:r>
        <w:rPr>
          <w:sz w:val="24"/>
        </w:rPr>
        <w:tab/>
      </w:r>
      <w:r>
        <w:rPr>
          <w:spacing w:val="-3"/>
          <w:sz w:val="24"/>
        </w:rPr>
        <w:t>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43"/>
          <w:sz w:val="24"/>
        </w:rPr>
        <w:t xml:space="preserve"> </w:t>
      </w:r>
      <w:r>
        <w:rPr>
          <w:sz w:val="24"/>
        </w:rPr>
        <w:t>ДОО.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496"/>
        </w:tabs>
        <w:spacing w:before="5" w:line="272" w:lineRule="exact"/>
        <w:ind w:left="1495" w:hanging="486"/>
        <w:jc w:val="left"/>
        <w:rPr>
          <w:sz w:val="24"/>
        </w:rPr>
      </w:pPr>
      <w:r>
        <w:rPr>
          <w:sz w:val="24"/>
        </w:rPr>
        <w:t>Заведующий: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155"/>
        </w:tabs>
        <w:ind w:right="436" w:firstLine="710"/>
        <w:rPr>
          <w:sz w:val="24"/>
        </w:rPr>
      </w:pPr>
      <w:r>
        <w:rPr>
          <w:sz w:val="24"/>
        </w:rPr>
        <w:t>принимает решение об организации платных образовательных услуг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 спроса родителей (законных представителей) обучающихся 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услугах;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227"/>
        </w:tabs>
        <w:ind w:right="431" w:firstLine="710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направлениям;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232"/>
        </w:tabs>
        <w:ind w:right="433" w:firstLine="710"/>
        <w:rPr>
          <w:sz w:val="24"/>
        </w:rPr>
      </w:pP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утверждѐнному дополнительному штатному расписанию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 по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A378FD" w:rsidRDefault="00A378FD">
      <w:pPr>
        <w:jc w:val="both"/>
        <w:rPr>
          <w:sz w:val="24"/>
        </w:rPr>
        <w:sectPr w:rsidR="00A378FD">
          <w:pgSz w:w="11910" w:h="16840"/>
          <w:pgMar w:top="860" w:right="400" w:bottom="800" w:left="1400" w:header="0" w:footer="614" w:gutter="0"/>
          <w:cols w:space="720"/>
        </w:sectPr>
      </w:pPr>
    </w:p>
    <w:p w:rsidR="00A378FD" w:rsidRDefault="00A378FD">
      <w:pPr>
        <w:pStyle w:val="ListParagraph"/>
        <w:numPr>
          <w:ilvl w:val="0"/>
          <w:numId w:val="4"/>
        </w:numPr>
        <w:tabs>
          <w:tab w:val="left" w:pos="1160"/>
        </w:tabs>
        <w:spacing w:before="69"/>
        <w:ind w:right="444" w:firstLine="710"/>
        <w:rPr>
          <w:sz w:val="24"/>
        </w:rPr>
      </w:pPr>
      <w:r>
        <w:rPr>
          <w:sz w:val="24"/>
        </w:rPr>
        <w:t>определяет функциональные обязанности и утверждает должностные 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услуг;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217"/>
        </w:tabs>
        <w:ind w:right="454" w:firstLine="710"/>
        <w:rPr>
          <w:sz w:val="24"/>
        </w:rPr>
      </w:pP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 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калькуляцию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смету</w:t>
      </w:r>
      <w:r>
        <w:rPr>
          <w:spacing w:val="-8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расходов.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568"/>
        </w:tabs>
        <w:spacing w:before="5" w:line="235" w:lineRule="auto"/>
        <w:ind w:right="440" w:firstLine="710"/>
        <w:rPr>
          <w:sz w:val="24"/>
        </w:rPr>
      </w:pPr>
      <w:r>
        <w:rPr>
          <w:sz w:val="24"/>
        </w:rPr>
        <w:t>Непосредственная организация деятельности групп платных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 возлагается на ответственного за организацию в ДОО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ДОО.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496"/>
        </w:tabs>
        <w:spacing w:before="10"/>
        <w:ind w:left="1495" w:hanging="486"/>
        <w:rPr>
          <w:sz w:val="24"/>
        </w:rPr>
      </w:pPr>
      <w:r>
        <w:rPr>
          <w:spacing w:val="-1"/>
          <w:sz w:val="24"/>
        </w:rPr>
        <w:t>Ответственный</w:t>
      </w:r>
      <w:r>
        <w:rPr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услуг:</w:t>
      </w:r>
    </w:p>
    <w:p w:rsidR="00A378FD" w:rsidRDefault="00A378FD">
      <w:pPr>
        <w:pStyle w:val="BodyText"/>
        <w:spacing w:before="2" w:line="242" w:lineRule="auto"/>
        <w:ind w:right="455" w:firstLine="773"/>
      </w:pPr>
      <w:r>
        <w:t>- организует работу по информированию населения о платных образовательных</w:t>
      </w:r>
      <w:r>
        <w:rPr>
          <w:spacing w:val="1"/>
        </w:rPr>
        <w:t xml:space="preserve"> </w:t>
      </w:r>
      <w:r>
        <w:t>услугах,</w:t>
      </w:r>
      <w:r>
        <w:rPr>
          <w:spacing w:val="3"/>
        </w:rPr>
        <w:t xml:space="preserve"> </w:t>
      </w:r>
      <w:r>
        <w:t>предоставляемых</w:t>
      </w:r>
      <w:r>
        <w:rPr>
          <w:spacing w:val="-4"/>
        </w:rPr>
        <w:t xml:space="preserve"> </w:t>
      </w:r>
      <w:r>
        <w:t>ДОО,</w:t>
      </w:r>
      <w:r>
        <w:rPr>
          <w:spacing w:val="3"/>
        </w:rPr>
        <w:t xml:space="preserve"> </w:t>
      </w:r>
      <w:r>
        <w:t>сроках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предоставления;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462"/>
        </w:tabs>
        <w:spacing w:before="2" w:line="237" w:lineRule="auto"/>
        <w:ind w:right="439" w:firstLine="71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общеразвивающим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программам;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505"/>
        </w:tabs>
        <w:ind w:right="454" w:firstLine="71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программам;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261"/>
        </w:tabs>
        <w:spacing w:before="4" w:line="242" w:lineRule="auto"/>
        <w:ind w:right="449" w:firstLine="710"/>
        <w:rPr>
          <w:sz w:val="24"/>
        </w:rPr>
      </w:pP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услуг;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299"/>
        </w:tabs>
        <w:spacing w:line="242" w:lineRule="auto"/>
        <w:ind w:right="438" w:firstLine="71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285"/>
        </w:tabs>
        <w:spacing w:line="242" w:lineRule="auto"/>
        <w:ind w:right="431" w:firstLine="710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 планы,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 занятий;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289"/>
        </w:tabs>
        <w:ind w:right="449" w:firstLine="71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 в соответствии с учебными планами и количеством групп и представляет 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заведующему;</w:t>
      </w:r>
    </w:p>
    <w:p w:rsidR="00A378FD" w:rsidRDefault="00A378FD">
      <w:pPr>
        <w:pStyle w:val="ListParagraph"/>
        <w:numPr>
          <w:ilvl w:val="0"/>
          <w:numId w:val="4"/>
        </w:numPr>
        <w:tabs>
          <w:tab w:val="left" w:pos="1280"/>
        </w:tabs>
        <w:ind w:right="430" w:firstLine="71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санитарных норм и правил, обеспечением сохранности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во время проведения занятий в группах дополнительных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A378FD" w:rsidRDefault="00A378FD">
      <w:pPr>
        <w:pStyle w:val="BodyText"/>
        <w:spacing w:before="3"/>
        <w:ind w:left="0"/>
        <w:jc w:val="left"/>
      </w:pPr>
    </w:p>
    <w:p w:rsidR="00A378FD" w:rsidRDefault="00A378FD">
      <w:pPr>
        <w:pStyle w:val="Heading1"/>
        <w:numPr>
          <w:ilvl w:val="0"/>
          <w:numId w:val="6"/>
        </w:numPr>
        <w:tabs>
          <w:tab w:val="left" w:pos="3134"/>
        </w:tabs>
        <w:ind w:left="3133" w:hanging="366"/>
      </w:pPr>
      <w:bookmarkStart w:id="9" w:name="11._Ответственность_Исполнителя_и_Заказч"/>
      <w:bookmarkEnd w:id="9"/>
      <w:r>
        <w:t>Ответственность</w:t>
      </w:r>
      <w:r>
        <w:rPr>
          <w:spacing w:val="-13"/>
        </w:rPr>
        <w:t xml:space="preserve"> </w:t>
      </w:r>
      <w:r>
        <w:t>Исполнителя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Заказчика</w:t>
      </w:r>
    </w:p>
    <w:p w:rsidR="00A378FD" w:rsidRDefault="00A378FD">
      <w:pPr>
        <w:pStyle w:val="BodyText"/>
        <w:spacing w:before="7"/>
        <w:ind w:left="0"/>
        <w:jc w:val="left"/>
        <w:rPr>
          <w:b/>
          <w:sz w:val="23"/>
        </w:rPr>
      </w:pPr>
    </w:p>
    <w:p w:rsidR="00A378FD" w:rsidRDefault="00A378FD">
      <w:pPr>
        <w:pStyle w:val="ListParagraph"/>
        <w:numPr>
          <w:ilvl w:val="1"/>
          <w:numId w:val="6"/>
        </w:numPr>
        <w:tabs>
          <w:tab w:val="left" w:pos="1597"/>
        </w:tabs>
        <w:ind w:right="432" w:firstLine="710"/>
        <w:rPr>
          <w:sz w:val="24"/>
        </w:rPr>
      </w:pPr>
      <w:r>
        <w:rPr>
          <w:sz w:val="24"/>
        </w:rPr>
        <w:t>3а неисполнение либо ненадлежащее исполнение обязательств по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597"/>
        </w:tabs>
        <w:spacing w:before="2"/>
        <w:ind w:right="439" w:firstLine="710"/>
        <w:rPr>
          <w:sz w:val="24"/>
        </w:rPr>
      </w:pPr>
      <w:r>
        <w:rPr>
          <w:sz w:val="24"/>
        </w:rPr>
        <w:t>При обнаружении недостатка платных образовательных услуг,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потребовать:</w:t>
      </w:r>
    </w:p>
    <w:p w:rsidR="00A378FD" w:rsidRDefault="00A378FD">
      <w:pPr>
        <w:pStyle w:val="BodyText"/>
        <w:spacing w:before="3" w:line="275" w:lineRule="exact"/>
        <w:ind w:left="1073"/>
      </w:pPr>
      <w:r>
        <w:rPr>
          <w:spacing w:val="-1"/>
        </w:rPr>
        <w:t>а)</w:t>
      </w:r>
      <w:r>
        <w:rPr>
          <w:spacing w:val="-5"/>
        </w:rPr>
        <w:t xml:space="preserve"> </w:t>
      </w:r>
      <w:r>
        <w:rPr>
          <w:spacing w:val="-1"/>
        </w:rPr>
        <w:t>безвозмездного</w:t>
      </w:r>
      <w:r>
        <w:rPr>
          <w:spacing w:val="-9"/>
        </w:rPr>
        <w:t xml:space="preserve"> </w:t>
      </w:r>
      <w:r>
        <w:t>оказания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услуг;</w:t>
      </w:r>
    </w:p>
    <w:p w:rsidR="00A378FD" w:rsidRDefault="00A378FD">
      <w:pPr>
        <w:pStyle w:val="BodyText"/>
        <w:spacing w:line="275" w:lineRule="exact"/>
        <w:ind w:left="1010"/>
      </w:pPr>
      <w:r>
        <w:t>б)</w:t>
      </w:r>
      <w:r>
        <w:rPr>
          <w:spacing w:val="37"/>
        </w:rPr>
        <w:t xml:space="preserve"> </w:t>
      </w:r>
      <w:r>
        <w:t>соразмерного</w:t>
      </w:r>
      <w:r>
        <w:rPr>
          <w:spacing w:val="105"/>
        </w:rPr>
        <w:t xml:space="preserve"> </w:t>
      </w:r>
      <w:r>
        <w:t>уменьшения</w:t>
      </w:r>
      <w:r>
        <w:rPr>
          <w:spacing w:val="98"/>
        </w:rPr>
        <w:t xml:space="preserve"> </w:t>
      </w:r>
      <w:r>
        <w:t>стоимости</w:t>
      </w:r>
      <w:r>
        <w:rPr>
          <w:spacing w:val="88"/>
        </w:rPr>
        <w:t xml:space="preserve"> </w:t>
      </w:r>
      <w:r>
        <w:t>оказанных</w:t>
      </w:r>
      <w:r>
        <w:rPr>
          <w:spacing w:val="88"/>
        </w:rPr>
        <w:t xml:space="preserve"> </w:t>
      </w:r>
      <w:r>
        <w:t>платных</w:t>
      </w:r>
      <w:r>
        <w:rPr>
          <w:spacing w:val="82"/>
        </w:rPr>
        <w:t xml:space="preserve"> </w:t>
      </w:r>
      <w:r>
        <w:t>образовательных</w:t>
      </w:r>
    </w:p>
    <w:p w:rsidR="00A378FD" w:rsidRDefault="00A378FD">
      <w:pPr>
        <w:pStyle w:val="BodyText"/>
        <w:spacing w:before="3" w:line="275" w:lineRule="exact"/>
        <w:jc w:val="left"/>
      </w:pPr>
      <w:r>
        <w:t>услуг;</w:t>
      </w:r>
    </w:p>
    <w:p w:rsidR="00A378FD" w:rsidRDefault="00A378FD">
      <w:pPr>
        <w:pStyle w:val="BodyText"/>
        <w:spacing w:line="275" w:lineRule="exact"/>
        <w:ind w:left="1010"/>
        <w:jc w:val="left"/>
      </w:pPr>
      <w:r>
        <w:t>в)</w:t>
      </w:r>
      <w:r>
        <w:rPr>
          <w:spacing w:val="51"/>
        </w:rPr>
        <w:t xml:space="preserve"> </w:t>
      </w:r>
      <w:r>
        <w:t>возмещения</w:t>
      </w:r>
      <w:r>
        <w:rPr>
          <w:spacing w:val="48"/>
        </w:rPr>
        <w:t xml:space="preserve"> </w:t>
      </w:r>
      <w:r>
        <w:t>понесенных</w:t>
      </w:r>
      <w:r>
        <w:rPr>
          <w:spacing w:val="48"/>
        </w:rPr>
        <w:t xml:space="preserve"> </w:t>
      </w:r>
      <w:r>
        <w:t>им</w:t>
      </w:r>
      <w:r>
        <w:rPr>
          <w:spacing w:val="56"/>
        </w:rPr>
        <w:t xml:space="preserve"> </w:t>
      </w:r>
      <w:r>
        <w:t>расходов</w:t>
      </w:r>
      <w:r>
        <w:rPr>
          <w:spacing w:val="53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устранению</w:t>
      </w:r>
      <w:r>
        <w:rPr>
          <w:spacing w:val="50"/>
        </w:rPr>
        <w:t xml:space="preserve"> </w:t>
      </w:r>
      <w:r>
        <w:t>недостатков</w:t>
      </w:r>
      <w:r>
        <w:rPr>
          <w:spacing w:val="49"/>
        </w:rPr>
        <w:t xml:space="preserve"> </w:t>
      </w:r>
      <w:r>
        <w:t>оказанных</w:t>
      </w:r>
    </w:p>
    <w:p w:rsidR="00A378FD" w:rsidRDefault="00A378FD">
      <w:pPr>
        <w:pStyle w:val="BodyText"/>
        <w:spacing w:before="2" w:line="275" w:lineRule="exact"/>
      </w:pPr>
      <w:r>
        <w:rPr>
          <w:spacing w:val="-1"/>
        </w:rPr>
        <w:t>платных</w:t>
      </w:r>
      <w:r>
        <w:rPr>
          <w:spacing w:val="-16"/>
        </w:rPr>
        <w:t xml:space="preserve"> </w:t>
      </w:r>
      <w:r>
        <w:rPr>
          <w:spacing w:val="-1"/>
        </w:rPr>
        <w:t>образовательных</w:t>
      </w:r>
      <w:r>
        <w:rPr>
          <w:spacing w:val="-5"/>
        </w:rPr>
        <w:t xml:space="preserve"> </w:t>
      </w:r>
      <w:r>
        <w:rPr>
          <w:spacing w:val="-1"/>
        </w:rPr>
        <w:t>услуг</w:t>
      </w:r>
      <w:r>
        <w:rPr>
          <w:spacing w:val="5"/>
        </w:rPr>
        <w:t xml:space="preserve"> </w:t>
      </w:r>
      <w:r>
        <w:rPr>
          <w:spacing w:val="-1"/>
        </w:rPr>
        <w:t>своими</w:t>
      </w:r>
      <w:r>
        <w:t xml:space="preserve"> </w:t>
      </w:r>
      <w:r>
        <w:rPr>
          <w:spacing w:val="-1"/>
        </w:rPr>
        <w:t xml:space="preserve">силами </w:t>
      </w:r>
      <w:r>
        <w:t>или</w:t>
      </w:r>
      <w:r>
        <w:rPr>
          <w:spacing w:val="-6"/>
        </w:rPr>
        <w:t xml:space="preserve"> </w:t>
      </w:r>
      <w:r>
        <w:t>третьими</w:t>
      </w:r>
      <w:r>
        <w:rPr>
          <w:spacing w:val="-10"/>
        </w:rPr>
        <w:t xml:space="preserve"> </w:t>
      </w:r>
      <w:r>
        <w:t>лицами.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597"/>
        </w:tabs>
        <w:ind w:right="441" w:firstLine="710"/>
        <w:rPr>
          <w:sz w:val="24"/>
        </w:rPr>
      </w:pPr>
      <w:r>
        <w:rPr>
          <w:sz w:val="24"/>
        </w:rPr>
        <w:t>Заказчик вправе отказаться от исполнения договора и потребовать 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 убытков, если в установленный договором срок недостатки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договора.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683"/>
        </w:tabs>
        <w:spacing w:before="5"/>
        <w:ind w:right="434" w:firstLine="710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нарушил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 и (или) промежуточные сроки оказания дополнительной 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услуги) либо если во время оказания платных 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стало очевидным, что они не будут осуществлены в срок, Заказчик вправе 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выбору:</w:t>
      </w:r>
    </w:p>
    <w:p w:rsidR="00A378FD" w:rsidRDefault="00A378FD">
      <w:pPr>
        <w:pStyle w:val="BodyText"/>
        <w:ind w:right="451" w:firstLine="710"/>
      </w:pPr>
      <w:r>
        <w:t>а) назначить Исполнителю новый срок, в течение которого исполнитель должен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услуг;</w:t>
      </w:r>
    </w:p>
    <w:p w:rsidR="00A378FD" w:rsidRDefault="00A378FD">
      <w:pPr>
        <w:pStyle w:val="BodyText"/>
        <w:spacing w:before="5" w:line="237" w:lineRule="auto"/>
        <w:ind w:right="459" w:firstLine="710"/>
      </w:pPr>
      <w:r>
        <w:t>б) поручить оказать платные образовательные услуги третьим лицам за разумную</w:t>
      </w:r>
      <w:r>
        <w:rPr>
          <w:spacing w:val="1"/>
        </w:rPr>
        <w:t xml:space="preserve"> </w:t>
      </w:r>
      <w:r>
        <w:t>цену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потребовать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понесенных</w:t>
      </w:r>
      <w:r>
        <w:rPr>
          <w:spacing w:val="-3"/>
        </w:rPr>
        <w:t xml:space="preserve"> </w:t>
      </w:r>
      <w:r>
        <w:t>расходов;</w:t>
      </w:r>
    </w:p>
    <w:p w:rsidR="00A378FD" w:rsidRDefault="00A378FD">
      <w:pPr>
        <w:pStyle w:val="BodyText"/>
        <w:spacing w:before="4" w:line="242" w:lineRule="auto"/>
        <w:ind w:left="1073" w:right="1678" w:hanging="63"/>
      </w:pPr>
      <w:r>
        <w:t>в) потребовать уменьшения стоимости платных образовательных услуг;</w:t>
      </w:r>
      <w:r>
        <w:rPr>
          <w:spacing w:val="-57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расторгнуть</w:t>
      </w:r>
      <w:r>
        <w:rPr>
          <w:spacing w:val="3"/>
        </w:rPr>
        <w:t xml:space="preserve"> </w:t>
      </w:r>
      <w:r>
        <w:t>договор.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563"/>
        </w:tabs>
        <w:ind w:right="433" w:firstLine="710"/>
        <w:rPr>
          <w:sz w:val="24"/>
        </w:rPr>
      </w:pPr>
      <w:r>
        <w:rPr>
          <w:sz w:val="24"/>
        </w:rPr>
        <w:t>Заказчик вправе потребовать полного возмещения убытков, причиненных 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6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недостатками платных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559"/>
        </w:tabs>
        <w:spacing w:before="64" w:line="242" w:lineRule="auto"/>
        <w:ind w:right="437" w:firstLine="710"/>
        <w:rPr>
          <w:sz w:val="24"/>
        </w:rPr>
      </w:pPr>
      <w:r>
        <w:rPr>
          <w:sz w:val="24"/>
        </w:rPr>
        <w:t>По инициативе Исполнителя договор может быть расторгнут в одностороннем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случае:</w:t>
      </w:r>
    </w:p>
    <w:p w:rsidR="00A378FD" w:rsidRDefault="00A378FD">
      <w:pPr>
        <w:pStyle w:val="BodyText"/>
        <w:spacing w:line="274" w:lineRule="exact"/>
        <w:ind w:left="1073"/>
        <w:jc w:val="left"/>
      </w:pPr>
      <w:r>
        <w:rPr>
          <w:spacing w:val="-1"/>
        </w:rPr>
        <w:t>а)</w:t>
      </w:r>
      <w:r>
        <w:rPr>
          <w:spacing w:val="-11"/>
        </w:rPr>
        <w:t xml:space="preserve"> </w:t>
      </w:r>
      <w:r>
        <w:t>отчисления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ДОО;</w:t>
      </w:r>
    </w:p>
    <w:p w:rsidR="00A378FD" w:rsidRDefault="00A378FD">
      <w:pPr>
        <w:pStyle w:val="BodyText"/>
        <w:tabs>
          <w:tab w:val="left" w:pos="779"/>
          <w:tab w:val="left" w:pos="2638"/>
          <w:tab w:val="left" w:pos="4294"/>
          <w:tab w:val="left" w:pos="5783"/>
          <w:tab w:val="left" w:pos="7396"/>
          <w:tab w:val="left" w:pos="7929"/>
        </w:tabs>
        <w:spacing w:line="242" w:lineRule="auto"/>
        <w:ind w:right="450" w:firstLine="710"/>
        <w:jc w:val="right"/>
      </w:pPr>
      <w:r>
        <w:t>б)</w:t>
      </w:r>
      <w:r>
        <w:rPr>
          <w:spacing w:val="22"/>
        </w:rPr>
        <w:t xml:space="preserve"> </w:t>
      </w:r>
      <w:r>
        <w:t>просрочки</w:t>
      </w:r>
      <w:r>
        <w:rPr>
          <w:spacing w:val="17"/>
        </w:rPr>
        <w:t xml:space="preserve"> </w:t>
      </w:r>
      <w:r>
        <w:t>оплаты</w:t>
      </w:r>
      <w:r>
        <w:rPr>
          <w:spacing w:val="22"/>
        </w:rPr>
        <w:t xml:space="preserve"> </w:t>
      </w:r>
      <w:r>
        <w:t>стоимости</w:t>
      </w:r>
      <w:r>
        <w:rPr>
          <w:spacing w:val="19"/>
        </w:rPr>
        <w:t xml:space="preserve"> </w:t>
      </w:r>
      <w:r>
        <w:t>дополнительных</w:t>
      </w:r>
      <w:r>
        <w:rPr>
          <w:spacing w:val="16"/>
        </w:rPr>
        <w:t xml:space="preserve"> </w:t>
      </w:r>
      <w:r>
        <w:t>платных</w:t>
      </w:r>
      <w:r>
        <w:rPr>
          <w:spacing w:val="17"/>
        </w:rPr>
        <w:t xml:space="preserve"> </w:t>
      </w:r>
      <w:r>
        <w:t>образовательных</w:t>
      </w:r>
      <w:r>
        <w:rPr>
          <w:spacing w:val="16"/>
        </w:rPr>
        <w:t xml:space="preserve"> </w:t>
      </w:r>
      <w:r>
        <w:t>услуг;</w:t>
      </w:r>
      <w:r>
        <w:rPr>
          <w:spacing w:val="-57"/>
        </w:rPr>
        <w:t xml:space="preserve"> </w:t>
      </w:r>
      <w:r>
        <w:t>в)</w:t>
      </w:r>
      <w:r>
        <w:tab/>
        <w:t>невозможность</w:t>
      </w:r>
      <w:r>
        <w:tab/>
        <w:t>надлежащего</w:t>
      </w:r>
      <w:r>
        <w:tab/>
        <w:t>исполнения</w:t>
      </w:r>
      <w:r>
        <w:tab/>
        <w:t>обязательств</w:t>
      </w:r>
      <w:r>
        <w:tab/>
        <w:t>по</w:t>
      </w:r>
      <w:r>
        <w:tab/>
        <w:t>оказанию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37"/>
        </w:rPr>
        <w:t xml:space="preserve"> </w:t>
      </w:r>
      <w:r>
        <w:t>платных</w:t>
      </w:r>
      <w:r>
        <w:rPr>
          <w:spacing w:val="34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услуг</w:t>
      </w:r>
      <w:r>
        <w:rPr>
          <w:spacing w:val="44"/>
        </w:rPr>
        <w:t xml:space="preserve"> </w:t>
      </w:r>
      <w:r>
        <w:t>вследствие</w:t>
      </w:r>
      <w:r>
        <w:rPr>
          <w:spacing w:val="41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(бездействия)</w:t>
      </w:r>
    </w:p>
    <w:p w:rsidR="00A378FD" w:rsidRDefault="00A378FD">
      <w:pPr>
        <w:pStyle w:val="BodyText"/>
        <w:spacing w:line="274" w:lineRule="exact"/>
        <w:jc w:val="left"/>
      </w:pPr>
      <w:r>
        <w:t>обучающегося.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597"/>
        </w:tabs>
        <w:spacing w:line="237" w:lineRule="auto"/>
        <w:ind w:right="443" w:firstLine="710"/>
        <w:rPr>
          <w:sz w:val="24"/>
        </w:rPr>
      </w:pPr>
      <w:r>
        <w:rPr>
          <w:sz w:val="24"/>
        </w:rPr>
        <w:t>ДОО вправе отказать в заключении нового договора в случае 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п.11.6.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Положения.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563"/>
        </w:tabs>
        <w:spacing w:before="5" w:line="232" w:lineRule="auto"/>
        <w:ind w:right="449" w:firstLine="710"/>
        <w:rPr>
          <w:sz w:val="24"/>
        </w:rPr>
      </w:pPr>
      <w:r>
        <w:rPr>
          <w:sz w:val="24"/>
        </w:rPr>
        <w:t>В целях защиты своих прав родители (законные представители)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вправе:</w:t>
      </w:r>
    </w:p>
    <w:p w:rsidR="00A378FD" w:rsidRDefault="00A378FD">
      <w:pPr>
        <w:pStyle w:val="ListParagraph"/>
        <w:numPr>
          <w:ilvl w:val="0"/>
          <w:numId w:val="2"/>
        </w:numPr>
        <w:tabs>
          <w:tab w:val="left" w:pos="1357"/>
        </w:tabs>
        <w:spacing w:before="1"/>
        <w:ind w:right="449" w:firstLine="773"/>
        <w:rPr>
          <w:sz w:val="24"/>
        </w:rPr>
      </w:pPr>
      <w:r>
        <w:rPr>
          <w:sz w:val="24"/>
        </w:rPr>
        <w:t>направлять в органы управления ДОО обращения о применении к 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ущемляющим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обучающихся, дисциплинарных взысканий. Такие обращения 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A378FD" w:rsidRDefault="00A378FD">
      <w:pPr>
        <w:pStyle w:val="ListParagraph"/>
        <w:numPr>
          <w:ilvl w:val="0"/>
          <w:numId w:val="2"/>
        </w:numPr>
        <w:tabs>
          <w:tab w:val="left" w:pos="1390"/>
        </w:tabs>
        <w:spacing w:before="2"/>
        <w:ind w:right="450" w:firstLine="710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 по вопросам реализации права на образование,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актов;</w:t>
      </w:r>
    </w:p>
    <w:p w:rsidR="00A378FD" w:rsidRDefault="00A378FD">
      <w:pPr>
        <w:pStyle w:val="ListParagraph"/>
        <w:numPr>
          <w:ilvl w:val="0"/>
          <w:numId w:val="2"/>
        </w:numPr>
        <w:tabs>
          <w:tab w:val="left" w:pos="1309"/>
        </w:tabs>
        <w:spacing w:line="242" w:lineRule="auto"/>
        <w:ind w:right="440" w:firstLine="710"/>
        <w:rPr>
          <w:sz w:val="24"/>
        </w:rPr>
      </w:pPr>
      <w:r>
        <w:rPr>
          <w:sz w:val="24"/>
        </w:rPr>
        <w:t>использовать не запрещенные законодательством Российской Федерации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"/>
          <w:sz w:val="24"/>
        </w:rPr>
        <w:t xml:space="preserve"> </w:t>
      </w:r>
      <w:r>
        <w:rPr>
          <w:sz w:val="24"/>
        </w:rPr>
        <w:t>прав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</w:p>
    <w:p w:rsidR="00A378FD" w:rsidRDefault="00A378FD">
      <w:pPr>
        <w:pStyle w:val="ListParagraph"/>
        <w:numPr>
          <w:ilvl w:val="1"/>
          <w:numId w:val="6"/>
        </w:numPr>
        <w:tabs>
          <w:tab w:val="left" w:pos="1631"/>
        </w:tabs>
        <w:ind w:right="439" w:firstLine="710"/>
        <w:rPr>
          <w:sz w:val="24"/>
        </w:rPr>
      </w:pP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по урегулированию споров между участниками образовательных отношений,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отчислении.</w:t>
      </w:r>
    </w:p>
    <w:p w:rsidR="00A378FD" w:rsidRDefault="00A378FD">
      <w:pPr>
        <w:pStyle w:val="BodyText"/>
        <w:spacing w:before="1" w:line="242" w:lineRule="auto"/>
        <w:ind w:right="462" w:firstLine="710"/>
      </w:pPr>
      <w:r>
        <w:t>11.10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6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заведующий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Общее собрание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3"/>
        </w:rPr>
        <w:t xml:space="preserve"> </w:t>
      </w:r>
      <w:r>
        <w:t>ДОО.</w:t>
      </w:r>
    </w:p>
    <w:p w:rsidR="00A378FD" w:rsidRDefault="00A378FD">
      <w:pPr>
        <w:pStyle w:val="BodyText"/>
        <w:spacing w:before="9"/>
        <w:ind w:left="0"/>
        <w:jc w:val="left"/>
        <w:rPr>
          <w:sz w:val="23"/>
        </w:rPr>
      </w:pPr>
    </w:p>
    <w:p w:rsidR="00A378FD" w:rsidRDefault="00A378FD">
      <w:pPr>
        <w:jc w:val="both"/>
        <w:rPr>
          <w:sz w:val="24"/>
        </w:rPr>
        <w:sectPr w:rsidR="00A378FD">
          <w:pgSz w:w="11910" w:h="16840"/>
          <w:pgMar w:top="860" w:right="400" w:bottom="800" w:left="1400" w:header="0" w:footer="614" w:gutter="0"/>
          <w:cols w:space="720"/>
        </w:sectPr>
      </w:pPr>
      <w:bookmarkStart w:id="10" w:name="12._Заключительный_раздел"/>
      <w:bookmarkEnd w:id="10"/>
    </w:p>
    <w:p w:rsidR="00A378FD" w:rsidRDefault="00A378FD">
      <w:pPr>
        <w:spacing w:line="237" w:lineRule="auto"/>
        <w:ind w:left="5260" w:right="451" w:firstLine="2621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заявления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расторжении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договора</w:t>
      </w:r>
    </w:p>
    <w:p w:rsidR="00A378FD" w:rsidRDefault="00A378FD">
      <w:pPr>
        <w:pStyle w:val="BodyText"/>
        <w:spacing w:before="4"/>
        <w:ind w:left="0"/>
        <w:jc w:val="left"/>
        <w:rPr>
          <w:i/>
          <w:sz w:val="25"/>
        </w:rPr>
      </w:pPr>
    </w:p>
    <w:p w:rsidR="00A378FD" w:rsidRDefault="00A378FD">
      <w:pPr>
        <w:spacing w:before="3"/>
        <w:ind w:right="429"/>
        <w:jc w:val="right"/>
        <w:rPr>
          <w:b/>
        </w:rPr>
      </w:pPr>
      <w:r>
        <w:rPr>
          <w:b/>
          <w:spacing w:val="-2"/>
        </w:rPr>
        <w:t>Заведующему</w:t>
      </w:r>
      <w:r>
        <w:rPr>
          <w:b/>
          <w:spacing w:val="-52"/>
        </w:rPr>
        <w:t xml:space="preserve"> </w:t>
      </w:r>
      <w:r>
        <w:rPr>
          <w:b/>
        </w:rPr>
        <w:t>МБДОУ № 10</w:t>
      </w:r>
    </w:p>
    <w:p w:rsidR="00A378FD" w:rsidRDefault="00A378FD">
      <w:pPr>
        <w:pStyle w:val="BodyText"/>
        <w:spacing w:before="5"/>
        <w:ind w:left="0"/>
        <w:jc w:val="left"/>
        <w:rPr>
          <w:b/>
          <w:sz w:val="20"/>
        </w:rPr>
      </w:pPr>
      <w:r>
        <w:rPr>
          <w:noProof/>
          <w:lang w:eastAsia="ru-RU"/>
        </w:rPr>
        <w:pict>
          <v:rect id="_x0000_s1027" style="position:absolute;margin-left:83.55pt;margin-top:13.75pt;width:470.85pt;height:1.4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A378FD" w:rsidRDefault="00A378FD">
      <w:pPr>
        <w:spacing w:line="214" w:lineRule="exact"/>
        <w:ind w:right="429"/>
        <w:jc w:val="right"/>
      </w:pPr>
      <w:r>
        <w:rPr>
          <w:spacing w:val="-1"/>
        </w:rPr>
        <w:t>Ф.И.О.</w:t>
      </w:r>
      <w:r>
        <w:rPr>
          <w:spacing w:val="-11"/>
        </w:rPr>
        <w:t xml:space="preserve"> </w:t>
      </w:r>
      <w:r>
        <w:rPr>
          <w:spacing w:val="-1"/>
        </w:rPr>
        <w:t>заведующего</w:t>
      </w:r>
    </w:p>
    <w:p w:rsidR="00A378FD" w:rsidRDefault="00A378FD">
      <w:pPr>
        <w:pStyle w:val="BodyText"/>
        <w:tabs>
          <w:tab w:val="left" w:pos="4952"/>
        </w:tabs>
        <w:spacing w:line="275" w:lineRule="exact"/>
        <w:ind w:left="0" w:right="397"/>
        <w:jc w:val="right"/>
      </w:pPr>
      <w:r>
        <w:t>от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78FD" w:rsidRDefault="00A378FD">
      <w:pPr>
        <w:ind w:left="5034"/>
        <w:rPr>
          <w:sz w:val="16"/>
        </w:rPr>
      </w:pPr>
      <w:r>
        <w:rPr>
          <w:w w:val="95"/>
          <w:sz w:val="16"/>
        </w:rPr>
        <w:t>(Фамилия,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имя,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отчество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(последнее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при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наличии)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заявителя)</w:t>
      </w:r>
    </w:p>
    <w:p w:rsidR="00A378FD" w:rsidRDefault="00A378FD">
      <w:pPr>
        <w:pStyle w:val="BodyText"/>
        <w:spacing w:before="10"/>
        <w:ind w:left="0"/>
        <w:jc w:val="left"/>
        <w:rPr>
          <w:sz w:val="19"/>
        </w:rPr>
      </w:pPr>
      <w:r>
        <w:rPr>
          <w:noProof/>
          <w:lang w:eastAsia="ru-RU"/>
        </w:rPr>
        <w:pict>
          <v:shape id="_x0000_s1028" style="position:absolute;margin-left:310.2pt;margin-top:13.65pt;width:239.75pt;height:.1pt;z-index:-251657216;mso-wrap-distance-left:0;mso-wrap-distance-right:0;mso-position-horizontal-relative:page" coordorigin="6204,273" coordsize="4795,0" path="m6204,273r4795,e" filled="f" strokeweight=".17181mm">
            <v:path arrowok="t"/>
            <w10:wrap type="topAndBottom" anchorx="page"/>
          </v:shape>
        </w:pict>
      </w:r>
    </w:p>
    <w:p w:rsidR="00A378FD" w:rsidRDefault="00A378FD">
      <w:pPr>
        <w:pStyle w:val="BodyText"/>
        <w:tabs>
          <w:tab w:val="left" w:pos="4962"/>
        </w:tabs>
        <w:ind w:left="0" w:right="335"/>
        <w:jc w:val="right"/>
      </w:pPr>
      <w:r>
        <w:t>Адрес</w:t>
      </w:r>
      <w:r>
        <w:rPr>
          <w:spacing w:val="-2"/>
        </w:rPr>
        <w:t xml:space="preserve"> </w:t>
      </w:r>
      <w:r>
        <w:t xml:space="preserve">регистрации: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78FD" w:rsidRDefault="00A378FD">
      <w:pPr>
        <w:pStyle w:val="BodyText"/>
        <w:spacing w:before="11"/>
        <w:ind w:left="0"/>
        <w:jc w:val="left"/>
        <w:rPr>
          <w:sz w:val="16"/>
        </w:rPr>
      </w:pPr>
      <w:r>
        <w:rPr>
          <w:noProof/>
          <w:lang w:eastAsia="ru-RU"/>
        </w:rPr>
        <w:pict>
          <v:shape id="_x0000_s1029" style="position:absolute;margin-left:310.2pt;margin-top:11.95pt;width:239.75pt;height:.1pt;z-index:-251656192;mso-wrap-distance-left:0;mso-wrap-distance-right:0;mso-position-horizontal-relative:page" coordorigin="6204,239" coordsize="4795,0" path="m6204,239r4795,e" filled="f" strokeweight=".17181mm">
            <v:path arrowok="t"/>
            <w10:wrap type="topAndBottom" anchorx="page"/>
          </v:shape>
        </w:pict>
      </w:r>
    </w:p>
    <w:p w:rsidR="00A378FD" w:rsidRDefault="00A378FD">
      <w:pPr>
        <w:pStyle w:val="BodyText"/>
        <w:tabs>
          <w:tab w:val="left" w:pos="9732"/>
        </w:tabs>
        <w:spacing w:line="242" w:lineRule="exact"/>
        <w:ind w:left="4808"/>
        <w:jc w:val="left"/>
      </w:pPr>
      <w:r>
        <w:t>Контактные</w:t>
      </w:r>
      <w:r>
        <w:rPr>
          <w:spacing w:val="-4"/>
        </w:rPr>
        <w:t xml:space="preserve"> </w:t>
      </w:r>
      <w:r>
        <w:t>телефоны: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78FD" w:rsidRDefault="00A378FD">
      <w:pPr>
        <w:pStyle w:val="BodyText"/>
        <w:ind w:left="0"/>
        <w:jc w:val="left"/>
        <w:rPr>
          <w:sz w:val="20"/>
        </w:rPr>
      </w:pPr>
    </w:p>
    <w:p w:rsidR="00A378FD" w:rsidRDefault="00A378FD">
      <w:pPr>
        <w:pStyle w:val="BodyText"/>
        <w:spacing w:before="8"/>
        <w:ind w:left="0"/>
        <w:jc w:val="left"/>
        <w:rPr>
          <w:sz w:val="20"/>
        </w:rPr>
      </w:pPr>
    </w:p>
    <w:p w:rsidR="00A378FD" w:rsidRDefault="00A378FD">
      <w:pPr>
        <w:pStyle w:val="Heading1"/>
        <w:ind w:right="682" w:firstLine="0"/>
        <w:jc w:val="center"/>
      </w:pPr>
      <w:bookmarkStart w:id="11" w:name="ЗАЯВЛЕНИЕ"/>
      <w:bookmarkEnd w:id="11"/>
      <w:r>
        <w:t>ЗАЯВЛЕНИЕ</w:t>
      </w:r>
    </w:p>
    <w:p w:rsidR="00A378FD" w:rsidRDefault="00A378FD">
      <w:pPr>
        <w:pStyle w:val="BodyText"/>
        <w:spacing w:before="7"/>
        <w:ind w:left="0"/>
        <w:jc w:val="left"/>
        <w:rPr>
          <w:b/>
          <w:sz w:val="23"/>
        </w:rPr>
      </w:pPr>
    </w:p>
    <w:p w:rsidR="00A378FD" w:rsidRDefault="00A378FD">
      <w:pPr>
        <w:pStyle w:val="BodyText"/>
        <w:tabs>
          <w:tab w:val="left" w:pos="5841"/>
        </w:tabs>
        <w:spacing w:line="275" w:lineRule="exact"/>
        <w:ind w:left="545"/>
        <w:jc w:val="center"/>
      </w:pPr>
      <w:bookmarkStart w:id="12" w:name="(дата_расторжения)"/>
      <w:bookmarkEnd w:id="12"/>
      <w:r>
        <w:t>Прош</w:t>
      </w:r>
      <w:r>
        <w:rPr>
          <w:spacing w:val="-11"/>
        </w:rPr>
        <w:t xml:space="preserve"> </w:t>
      </w:r>
      <w:r>
        <w:t>расторгнуть</w:t>
      </w:r>
      <w:r>
        <w:rPr>
          <w:spacing w:val="-1"/>
        </w:rPr>
        <w:t xml:space="preserve"> </w:t>
      </w:r>
      <w:r>
        <w:t>досрочно</w:t>
      </w:r>
      <w:r>
        <w:rPr>
          <w:spacing w:val="-3"/>
        </w:rPr>
        <w:t xml:space="preserve"> </w:t>
      </w:r>
      <w:r>
        <w:t>с</w:t>
      </w:r>
      <w:r>
        <w:rPr>
          <w:u w:val="single"/>
        </w:rPr>
        <w:tab/>
      </w:r>
      <w:r>
        <w:rPr>
          <w:spacing w:val="-1"/>
        </w:rPr>
        <w:t>договор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обучение по</w:t>
      </w:r>
      <w:r>
        <w:rPr>
          <w:spacing w:val="1"/>
        </w:rPr>
        <w:t xml:space="preserve"> </w:t>
      </w:r>
      <w:r>
        <w:t>платной</w:t>
      </w:r>
    </w:p>
    <w:p w:rsidR="00A378FD" w:rsidRDefault="00A378FD">
      <w:pPr>
        <w:pStyle w:val="Heading2"/>
        <w:spacing w:line="274" w:lineRule="exact"/>
        <w:ind w:right="1041"/>
      </w:pPr>
      <w:r>
        <w:rPr>
          <w:b w:val="0"/>
          <w:i w:val="0"/>
        </w:rPr>
        <w:t>(</w:t>
      </w:r>
      <w:r>
        <w:t>дата</w:t>
      </w:r>
      <w:r>
        <w:rPr>
          <w:spacing w:val="-14"/>
        </w:rPr>
        <w:t xml:space="preserve"> </w:t>
      </w:r>
      <w:r>
        <w:t>расторжения)</w:t>
      </w:r>
    </w:p>
    <w:p w:rsidR="00A378FD" w:rsidRDefault="00A378FD">
      <w:pPr>
        <w:pStyle w:val="BodyText"/>
        <w:tabs>
          <w:tab w:val="left" w:pos="2483"/>
          <w:tab w:val="left" w:pos="5531"/>
          <w:tab w:val="left" w:pos="8259"/>
        </w:tabs>
        <w:spacing w:line="275" w:lineRule="exact"/>
        <w:ind w:left="0" w:right="129"/>
        <w:jc w:val="center"/>
      </w:pPr>
      <w:r>
        <w:t>дополнительной</w:t>
      </w:r>
      <w:r>
        <w:tab/>
        <w:t>общеобразовательной</w:t>
      </w:r>
      <w:r>
        <w:tab/>
        <w:t>общеразвивающей</w:t>
      </w:r>
      <w:r>
        <w:tab/>
        <w:t>программе</w:t>
      </w:r>
    </w:p>
    <w:p w:rsidR="00A378FD" w:rsidRDefault="00A378FD">
      <w:pPr>
        <w:pStyle w:val="BodyText"/>
        <w:spacing w:before="10"/>
        <w:ind w:left="0"/>
        <w:jc w:val="left"/>
        <w:rPr>
          <w:sz w:val="19"/>
        </w:rPr>
      </w:pPr>
      <w:r>
        <w:rPr>
          <w:noProof/>
          <w:lang w:eastAsia="ru-RU"/>
        </w:rPr>
        <w:pict>
          <v:shape id="_x0000_s1030" style="position:absolute;margin-left:85pt;margin-top:13.65pt;width:462pt;height:.1pt;z-index:-251655168;mso-wrap-distance-left:0;mso-wrap-distance-right:0;mso-position-horizontal-relative:page" coordorigin="1700,273" coordsize="9240,0" path="m1700,273r9240,e" filled="f" strokeweight=".17181mm">
            <v:path arrowok="t"/>
            <w10:wrap type="topAndBottom" anchorx="page"/>
          </v:shape>
        </w:pict>
      </w:r>
    </w:p>
    <w:p w:rsidR="00A378FD" w:rsidRDefault="00A378FD">
      <w:pPr>
        <w:pStyle w:val="Heading2"/>
        <w:spacing w:line="249" w:lineRule="exact"/>
        <w:ind w:right="681"/>
      </w:pPr>
      <w:bookmarkStart w:id="13" w:name="(название_программы)"/>
      <w:bookmarkEnd w:id="13"/>
      <w:r>
        <w:rPr>
          <w:spacing w:val="-1"/>
        </w:rPr>
        <w:t>(название</w:t>
      </w:r>
      <w:r>
        <w:rPr>
          <w:spacing w:val="-12"/>
        </w:rPr>
        <w:t xml:space="preserve"> </w:t>
      </w:r>
      <w:r>
        <w:rPr>
          <w:spacing w:val="-1"/>
        </w:rPr>
        <w:t>программы)</w:t>
      </w:r>
    </w:p>
    <w:p w:rsidR="00A378FD" w:rsidRDefault="00A378FD">
      <w:pPr>
        <w:pStyle w:val="BodyText"/>
        <w:tabs>
          <w:tab w:val="left" w:pos="9404"/>
        </w:tabs>
        <w:spacing w:line="275" w:lineRule="exact"/>
        <w:ind w:left="0" w:right="93"/>
        <w:jc w:val="center"/>
      </w:pPr>
      <w:bookmarkStart w:id="14" w:name="(фамилия_и_имя_ребенка)"/>
      <w:bookmarkEnd w:id="14"/>
      <w:r>
        <w:rPr>
          <w:spacing w:val="-1"/>
        </w:rPr>
        <w:t>моего</w:t>
      </w:r>
      <w:r>
        <w:t xml:space="preserve"> сына</w:t>
      </w:r>
      <w:r>
        <w:rPr>
          <w:spacing w:val="-13"/>
        </w:rPr>
        <w:t xml:space="preserve"> </w:t>
      </w:r>
      <w:r>
        <w:t>(дочь)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78FD" w:rsidRDefault="00A378FD">
      <w:pPr>
        <w:pStyle w:val="Heading2"/>
        <w:spacing w:before="2" w:line="272" w:lineRule="exact"/>
      </w:pPr>
      <w:r>
        <w:t>(фамилия</w:t>
      </w:r>
      <w:r>
        <w:rPr>
          <w:spacing w:val="-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имя</w:t>
      </w:r>
      <w:r>
        <w:rPr>
          <w:spacing w:val="-8"/>
        </w:rPr>
        <w:t xml:space="preserve"> </w:t>
      </w:r>
      <w:r>
        <w:t>ребенка)</w:t>
      </w:r>
    </w:p>
    <w:p w:rsidR="00A378FD" w:rsidRDefault="00A378FD">
      <w:pPr>
        <w:pStyle w:val="BodyText"/>
        <w:tabs>
          <w:tab w:val="left" w:pos="9337"/>
        </w:tabs>
        <w:spacing w:line="272" w:lineRule="exact"/>
        <w:ind w:left="0" w:right="160"/>
        <w:jc w:val="center"/>
      </w:pPr>
      <w:r>
        <w:t>В связи</w:t>
      </w:r>
      <w:r>
        <w:rPr>
          <w:spacing w:val="3"/>
        </w:rPr>
        <w:t xml:space="preserve"> </w:t>
      </w:r>
      <w:r>
        <w:t xml:space="preserve">с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78FD" w:rsidRDefault="00A378FD">
      <w:pPr>
        <w:pStyle w:val="Heading2"/>
        <w:spacing w:before="7"/>
        <w:ind w:right="685"/>
      </w:pPr>
      <w:bookmarkStart w:id="15" w:name="(указать_причину_досрочного_расторжения_"/>
      <w:bookmarkEnd w:id="15"/>
      <w:r>
        <w:rPr>
          <w:spacing w:val="-1"/>
        </w:rPr>
        <w:t>(указать</w:t>
      </w:r>
      <w:r>
        <w:rPr>
          <w:spacing w:val="-7"/>
        </w:rPr>
        <w:t xml:space="preserve"> </w:t>
      </w:r>
      <w:r>
        <w:t>причину</w:t>
      </w:r>
      <w:r>
        <w:rPr>
          <w:spacing w:val="-12"/>
        </w:rPr>
        <w:t xml:space="preserve"> </w:t>
      </w:r>
      <w:r>
        <w:t>досрочного</w:t>
      </w:r>
      <w:r>
        <w:rPr>
          <w:spacing w:val="-7"/>
        </w:rPr>
        <w:t xml:space="preserve"> </w:t>
      </w:r>
      <w:r>
        <w:t>расторжения</w:t>
      </w:r>
      <w:r>
        <w:rPr>
          <w:spacing w:val="-14"/>
        </w:rPr>
        <w:t xml:space="preserve"> </w:t>
      </w:r>
      <w:r>
        <w:t>договора)</w:t>
      </w:r>
    </w:p>
    <w:p w:rsidR="00A378FD" w:rsidRDefault="00A378FD">
      <w:pPr>
        <w:pStyle w:val="BodyText"/>
        <w:ind w:left="0"/>
        <w:jc w:val="left"/>
        <w:rPr>
          <w:b/>
          <w:i/>
          <w:sz w:val="20"/>
        </w:rPr>
      </w:pPr>
    </w:p>
    <w:p w:rsidR="00A378FD" w:rsidRDefault="00A378FD">
      <w:pPr>
        <w:pStyle w:val="BodyText"/>
        <w:ind w:left="0"/>
        <w:jc w:val="left"/>
        <w:rPr>
          <w:b/>
          <w:i/>
          <w:sz w:val="20"/>
        </w:rPr>
      </w:pPr>
    </w:p>
    <w:p w:rsidR="00A378FD" w:rsidRDefault="00A378FD">
      <w:pPr>
        <w:pStyle w:val="BodyText"/>
        <w:spacing w:before="2"/>
        <w:ind w:left="0"/>
        <w:jc w:val="left"/>
        <w:rPr>
          <w:b/>
          <w:i/>
          <w:sz w:val="27"/>
        </w:rPr>
      </w:pPr>
      <w:r>
        <w:rPr>
          <w:noProof/>
          <w:lang w:eastAsia="ru-RU"/>
        </w:rPr>
        <w:pict>
          <v:shape id="_x0000_s1031" style="position:absolute;margin-left:85pt;margin-top:17.85pt;width:84pt;height:.1pt;z-index:-251654144;mso-wrap-distance-left:0;mso-wrap-distance-right:0;mso-position-horizontal-relative:page" coordorigin="1700,357" coordsize="1680,0" path="m1700,357r1680,e" filled="f" strokeweight=".17181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2" style="position:absolute;margin-left:249.95pt;margin-top:17.85pt;width:119.75pt;height:.1pt;z-index:-251653120;mso-wrap-distance-left:0;mso-wrap-distance-right:0;mso-position-horizontal-relative:page" coordorigin="4999,357" coordsize="2395,0" path="m4999,357r2395,e" filled="f" strokeweight=".17181mm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3" style="position:absolute;margin-left:420.7pt;margin-top:17.85pt;width:108pt;height:.1pt;z-index:-251652096;mso-wrap-distance-left:0;mso-wrap-distance-right:0;mso-position-horizontal-relative:page" coordorigin="8414,357" coordsize="2160,0" path="m8414,357r2160,e" filled="f" strokeweight=".17181mm">
            <v:path arrowok="t"/>
            <w10:wrap type="topAndBottom" anchorx="page"/>
          </v:shape>
        </w:pict>
      </w:r>
    </w:p>
    <w:p w:rsidR="00A378FD" w:rsidRDefault="00A378FD">
      <w:pPr>
        <w:tabs>
          <w:tab w:val="left" w:pos="4717"/>
          <w:tab w:val="left" w:pos="7478"/>
        </w:tabs>
        <w:ind w:left="299"/>
        <w:rPr>
          <w:b/>
          <w:i/>
          <w:sz w:val="20"/>
        </w:rPr>
      </w:pPr>
      <w:r>
        <w:rPr>
          <w:b/>
          <w:i/>
          <w:sz w:val="20"/>
        </w:rPr>
        <w:t>Дата:</w:t>
      </w:r>
      <w:r>
        <w:rPr>
          <w:b/>
          <w:i/>
          <w:sz w:val="20"/>
        </w:rPr>
        <w:tab/>
        <w:t>подпись</w:t>
      </w:r>
      <w:r>
        <w:rPr>
          <w:b/>
          <w:i/>
          <w:sz w:val="20"/>
        </w:rPr>
        <w:tab/>
      </w:r>
      <w:r>
        <w:rPr>
          <w:b/>
          <w:i/>
          <w:spacing w:val="-1"/>
          <w:sz w:val="20"/>
        </w:rPr>
        <w:t>расшифровка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подписи</w:t>
      </w:r>
    </w:p>
    <w:sectPr w:rsidR="00A378FD" w:rsidSect="00C11160">
      <w:pgSz w:w="11910" w:h="16840"/>
      <w:pgMar w:top="1580" w:right="400" w:bottom="800" w:left="1400" w:header="0" w:footer="6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8FD" w:rsidRDefault="00A378FD" w:rsidP="00C11160">
      <w:r>
        <w:separator/>
      </w:r>
    </w:p>
  </w:endnote>
  <w:endnote w:type="continuationSeparator" w:id="0">
    <w:p w:rsidR="00A378FD" w:rsidRDefault="00A378FD" w:rsidP="00C11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FD" w:rsidRDefault="00A378FD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2pt;margin-top:800.25pt;width:17.55pt;height:15.3pt;z-index:-251656192;mso-position-horizontal-relative:page;mso-position-vertical-relative:page" filled="f" stroked="f">
          <v:textbox inset="0,0,0,0">
            <w:txbxContent>
              <w:p w:rsidR="00A378FD" w:rsidRDefault="00A378FD">
                <w:pPr>
                  <w:pStyle w:val="BodyText"/>
                  <w:spacing w:before="10"/>
                  <w:ind w:left="60"/>
                  <w:jc w:val="left"/>
                </w:pPr>
                <w:fldSimple w:instr=" PAGE ">
                  <w:r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8FD" w:rsidRDefault="00A378FD" w:rsidP="00C11160">
      <w:r>
        <w:separator/>
      </w:r>
    </w:p>
  </w:footnote>
  <w:footnote w:type="continuationSeparator" w:id="0">
    <w:p w:rsidR="00A378FD" w:rsidRDefault="00A378FD" w:rsidP="00C111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57E9"/>
    <w:multiLevelType w:val="hybridMultilevel"/>
    <w:tmpl w:val="FFFFFFFF"/>
    <w:lvl w:ilvl="0" w:tplc="B8D4279C">
      <w:numFmt w:val="bullet"/>
      <w:lvlText w:val="-"/>
      <w:lvlJc w:val="left"/>
      <w:pPr>
        <w:ind w:left="299" w:hanging="245"/>
      </w:pPr>
      <w:rPr>
        <w:rFonts w:ascii="Times New Roman" w:eastAsia="Times New Roman" w:hAnsi="Times New Roman" w:hint="default"/>
        <w:w w:val="100"/>
        <w:sz w:val="24"/>
      </w:rPr>
    </w:lvl>
    <w:lvl w:ilvl="1" w:tplc="E3F603A2">
      <w:numFmt w:val="bullet"/>
      <w:lvlText w:val="•"/>
      <w:lvlJc w:val="left"/>
      <w:pPr>
        <w:ind w:left="1280" w:hanging="245"/>
      </w:pPr>
      <w:rPr>
        <w:rFonts w:hint="default"/>
      </w:rPr>
    </w:lvl>
    <w:lvl w:ilvl="2" w:tplc="B510D274">
      <w:numFmt w:val="bullet"/>
      <w:lvlText w:val="•"/>
      <w:lvlJc w:val="left"/>
      <w:pPr>
        <w:ind w:left="2261" w:hanging="245"/>
      </w:pPr>
      <w:rPr>
        <w:rFonts w:hint="default"/>
      </w:rPr>
    </w:lvl>
    <w:lvl w:ilvl="3" w:tplc="3E581E6A">
      <w:numFmt w:val="bullet"/>
      <w:lvlText w:val="•"/>
      <w:lvlJc w:val="left"/>
      <w:pPr>
        <w:ind w:left="3242" w:hanging="245"/>
      </w:pPr>
      <w:rPr>
        <w:rFonts w:hint="default"/>
      </w:rPr>
    </w:lvl>
    <w:lvl w:ilvl="4" w:tplc="52BA253C">
      <w:numFmt w:val="bullet"/>
      <w:lvlText w:val="•"/>
      <w:lvlJc w:val="left"/>
      <w:pPr>
        <w:ind w:left="4223" w:hanging="245"/>
      </w:pPr>
      <w:rPr>
        <w:rFonts w:hint="default"/>
      </w:rPr>
    </w:lvl>
    <w:lvl w:ilvl="5" w:tplc="C228F6EC">
      <w:numFmt w:val="bullet"/>
      <w:lvlText w:val="•"/>
      <w:lvlJc w:val="left"/>
      <w:pPr>
        <w:ind w:left="5204" w:hanging="245"/>
      </w:pPr>
      <w:rPr>
        <w:rFonts w:hint="default"/>
      </w:rPr>
    </w:lvl>
    <w:lvl w:ilvl="6" w:tplc="3F400F3A">
      <w:numFmt w:val="bullet"/>
      <w:lvlText w:val="•"/>
      <w:lvlJc w:val="left"/>
      <w:pPr>
        <w:ind w:left="6185" w:hanging="245"/>
      </w:pPr>
      <w:rPr>
        <w:rFonts w:hint="default"/>
      </w:rPr>
    </w:lvl>
    <w:lvl w:ilvl="7" w:tplc="6AC810D0">
      <w:numFmt w:val="bullet"/>
      <w:lvlText w:val="•"/>
      <w:lvlJc w:val="left"/>
      <w:pPr>
        <w:ind w:left="7166" w:hanging="245"/>
      </w:pPr>
      <w:rPr>
        <w:rFonts w:hint="default"/>
      </w:rPr>
    </w:lvl>
    <w:lvl w:ilvl="8" w:tplc="3A2E57AE">
      <w:numFmt w:val="bullet"/>
      <w:lvlText w:val="•"/>
      <w:lvlJc w:val="left"/>
      <w:pPr>
        <w:ind w:left="8147" w:hanging="245"/>
      </w:pPr>
      <w:rPr>
        <w:rFonts w:hint="default"/>
      </w:rPr>
    </w:lvl>
  </w:abstractNum>
  <w:abstractNum w:abstractNumId="1">
    <w:nsid w:val="100B334F"/>
    <w:multiLevelType w:val="hybridMultilevel"/>
    <w:tmpl w:val="FFFFFFFF"/>
    <w:lvl w:ilvl="0" w:tplc="17162502">
      <w:start w:val="1"/>
      <w:numFmt w:val="decimal"/>
      <w:lvlText w:val="%1)"/>
      <w:lvlJc w:val="left"/>
      <w:pPr>
        <w:ind w:left="29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59A1EF8">
      <w:numFmt w:val="bullet"/>
      <w:lvlText w:val="•"/>
      <w:lvlJc w:val="left"/>
      <w:pPr>
        <w:ind w:left="1280" w:hanging="284"/>
      </w:pPr>
      <w:rPr>
        <w:rFonts w:hint="default"/>
      </w:rPr>
    </w:lvl>
    <w:lvl w:ilvl="2" w:tplc="76ECE074">
      <w:numFmt w:val="bullet"/>
      <w:lvlText w:val="•"/>
      <w:lvlJc w:val="left"/>
      <w:pPr>
        <w:ind w:left="2261" w:hanging="284"/>
      </w:pPr>
      <w:rPr>
        <w:rFonts w:hint="default"/>
      </w:rPr>
    </w:lvl>
    <w:lvl w:ilvl="3" w:tplc="793C7CC6">
      <w:numFmt w:val="bullet"/>
      <w:lvlText w:val="•"/>
      <w:lvlJc w:val="left"/>
      <w:pPr>
        <w:ind w:left="3242" w:hanging="284"/>
      </w:pPr>
      <w:rPr>
        <w:rFonts w:hint="default"/>
      </w:rPr>
    </w:lvl>
    <w:lvl w:ilvl="4" w:tplc="498024A2">
      <w:numFmt w:val="bullet"/>
      <w:lvlText w:val="•"/>
      <w:lvlJc w:val="left"/>
      <w:pPr>
        <w:ind w:left="4223" w:hanging="284"/>
      </w:pPr>
      <w:rPr>
        <w:rFonts w:hint="default"/>
      </w:rPr>
    </w:lvl>
    <w:lvl w:ilvl="5" w:tplc="B3FC7034">
      <w:numFmt w:val="bullet"/>
      <w:lvlText w:val="•"/>
      <w:lvlJc w:val="left"/>
      <w:pPr>
        <w:ind w:left="5204" w:hanging="284"/>
      </w:pPr>
      <w:rPr>
        <w:rFonts w:hint="default"/>
      </w:rPr>
    </w:lvl>
    <w:lvl w:ilvl="6" w:tplc="E03265E0">
      <w:numFmt w:val="bullet"/>
      <w:lvlText w:val="•"/>
      <w:lvlJc w:val="left"/>
      <w:pPr>
        <w:ind w:left="6185" w:hanging="284"/>
      </w:pPr>
      <w:rPr>
        <w:rFonts w:hint="default"/>
      </w:rPr>
    </w:lvl>
    <w:lvl w:ilvl="7" w:tplc="C074A4B6">
      <w:numFmt w:val="bullet"/>
      <w:lvlText w:val="•"/>
      <w:lvlJc w:val="left"/>
      <w:pPr>
        <w:ind w:left="7166" w:hanging="284"/>
      </w:pPr>
      <w:rPr>
        <w:rFonts w:hint="default"/>
      </w:rPr>
    </w:lvl>
    <w:lvl w:ilvl="8" w:tplc="86F4B02A">
      <w:numFmt w:val="bullet"/>
      <w:lvlText w:val="•"/>
      <w:lvlJc w:val="left"/>
      <w:pPr>
        <w:ind w:left="8147" w:hanging="284"/>
      </w:pPr>
      <w:rPr>
        <w:rFonts w:hint="default"/>
      </w:rPr>
    </w:lvl>
  </w:abstractNum>
  <w:abstractNum w:abstractNumId="2">
    <w:nsid w:val="1FBF24C5"/>
    <w:multiLevelType w:val="multilevel"/>
    <w:tmpl w:val="5580A3B6"/>
    <w:lvl w:ilvl="0">
      <w:start w:val="1"/>
      <w:numFmt w:val="decimal"/>
      <w:lvlText w:val="%1"/>
      <w:lvlJc w:val="left"/>
      <w:pPr>
        <w:ind w:left="299" w:hanging="4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9" w:hanging="485"/>
      </w:pPr>
      <w:rPr>
        <w:rFonts w:ascii="Times New Roman" w:eastAsia="Times New Roman" w:hAnsi="Times New Roman" w:cs="Times New Roman" w:hint="default"/>
        <w:w w:val="95"/>
        <w:sz w:val="24"/>
        <w:szCs w:val="24"/>
      </w:rPr>
    </w:lvl>
    <w:lvl w:ilvl="2">
      <w:numFmt w:val="bullet"/>
      <w:lvlText w:val="•"/>
      <w:lvlJc w:val="left"/>
      <w:pPr>
        <w:ind w:left="2261" w:hanging="485"/>
      </w:pPr>
      <w:rPr>
        <w:rFonts w:hint="default"/>
      </w:rPr>
    </w:lvl>
    <w:lvl w:ilvl="3">
      <w:numFmt w:val="bullet"/>
      <w:lvlText w:val="•"/>
      <w:lvlJc w:val="left"/>
      <w:pPr>
        <w:ind w:left="3242" w:hanging="485"/>
      </w:pPr>
      <w:rPr>
        <w:rFonts w:hint="default"/>
      </w:rPr>
    </w:lvl>
    <w:lvl w:ilvl="4">
      <w:numFmt w:val="bullet"/>
      <w:lvlText w:val="•"/>
      <w:lvlJc w:val="left"/>
      <w:pPr>
        <w:ind w:left="4223" w:hanging="485"/>
      </w:pPr>
      <w:rPr>
        <w:rFonts w:hint="default"/>
      </w:rPr>
    </w:lvl>
    <w:lvl w:ilvl="5">
      <w:numFmt w:val="bullet"/>
      <w:lvlText w:val="•"/>
      <w:lvlJc w:val="left"/>
      <w:pPr>
        <w:ind w:left="5204" w:hanging="485"/>
      </w:pPr>
      <w:rPr>
        <w:rFonts w:hint="default"/>
      </w:rPr>
    </w:lvl>
    <w:lvl w:ilvl="6">
      <w:numFmt w:val="bullet"/>
      <w:lvlText w:val="•"/>
      <w:lvlJc w:val="left"/>
      <w:pPr>
        <w:ind w:left="6185" w:hanging="485"/>
      </w:pPr>
      <w:rPr>
        <w:rFonts w:hint="default"/>
      </w:rPr>
    </w:lvl>
    <w:lvl w:ilvl="7">
      <w:numFmt w:val="bullet"/>
      <w:lvlText w:val="•"/>
      <w:lvlJc w:val="left"/>
      <w:pPr>
        <w:ind w:left="7166" w:hanging="485"/>
      </w:pPr>
      <w:rPr>
        <w:rFonts w:hint="default"/>
      </w:rPr>
    </w:lvl>
    <w:lvl w:ilvl="8">
      <w:numFmt w:val="bullet"/>
      <w:lvlText w:val="•"/>
      <w:lvlJc w:val="left"/>
      <w:pPr>
        <w:ind w:left="8147" w:hanging="485"/>
      </w:pPr>
      <w:rPr>
        <w:rFonts w:hint="default"/>
      </w:rPr>
    </w:lvl>
  </w:abstractNum>
  <w:abstractNum w:abstractNumId="3">
    <w:nsid w:val="4303187E"/>
    <w:multiLevelType w:val="multilevel"/>
    <w:tmpl w:val="F54CFD6C"/>
    <w:lvl w:ilvl="0">
      <w:start w:val="9"/>
      <w:numFmt w:val="decimal"/>
      <w:lvlText w:val="%1"/>
      <w:lvlJc w:val="left"/>
      <w:pPr>
        <w:ind w:left="299" w:hanging="4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9" w:hanging="48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61" w:hanging="485"/>
      </w:pPr>
      <w:rPr>
        <w:rFonts w:hint="default"/>
      </w:rPr>
    </w:lvl>
    <w:lvl w:ilvl="3">
      <w:numFmt w:val="bullet"/>
      <w:lvlText w:val="•"/>
      <w:lvlJc w:val="left"/>
      <w:pPr>
        <w:ind w:left="3242" w:hanging="485"/>
      </w:pPr>
      <w:rPr>
        <w:rFonts w:hint="default"/>
      </w:rPr>
    </w:lvl>
    <w:lvl w:ilvl="4">
      <w:numFmt w:val="bullet"/>
      <w:lvlText w:val="•"/>
      <w:lvlJc w:val="left"/>
      <w:pPr>
        <w:ind w:left="4223" w:hanging="485"/>
      </w:pPr>
      <w:rPr>
        <w:rFonts w:hint="default"/>
      </w:rPr>
    </w:lvl>
    <w:lvl w:ilvl="5">
      <w:numFmt w:val="bullet"/>
      <w:lvlText w:val="•"/>
      <w:lvlJc w:val="left"/>
      <w:pPr>
        <w:ind w:left="5204" w:hanging="485"/>
      </w:pPr>
      <w:rPr>
        <w:rFonts w:hint="default"/>
      </w:rPr>
    </w:lvl>
    <w:lvl w:ilvl="6">
      <w:numFmt w:val="bullet"/>
      <w:lvlText w:val="•"/>
      <w:lvlJc w:val="left"/>
      <w:pPr>
        <w:ind w:left="6185" w:hanging="485"/>
      </w:pPr>
      <w:rPr>
        <w:rFonts w:hint="default"/>
      </w:rPr>
    </w:lvl>
    <w:lvl w:ilvl="7">
      <w:numFmt w:val="bullet"/>
      <w:lvlText w:val="•"/>
      <w:lvlJc w:val="left"/>
      <w:pPr>
        <w:ind w:left="7166" w:hanging="485"/>
      </w:pPr>
      <w:rPr>
        <w:rFonts w:hint="default"/>
      </w:rPr>
    </w:lvl>
    <w:lvl w:ilvl="8">
      <w:numFmt w:val="bullet"/>
      <w:lvlText w:val="•"/>
      <w:lvlJc w:val="left"/>
      <w:pPr>
        <w:ind w:left="8147" w:hanging="485"/>
      </w:pPr>
      <w:rPr>
        <w:rFonts w:hint="default"/>
      </w:rPr>
    </w:lvl>
  </w:abstractNum>
  <w:abstractNum w:abstractNumId="4">
    <w:nsid w:val="7492616D"/>
    <w:multiLevelType w:val="multilevel"/>
    <w:tmpl w:val="9ECC82C4"/>
    <w:lvl w:ilvl="0">
      <w:start w:val="1"/>
      <w:numFmt w:val="decimal"/>
      <w:lvlText w:val="%1."/>
      <w:lvlJc w:val="left"/>
      <w:pPr>
        <w:ind w:left="4040" w:hanging="183"/>
      </w:pPr>
      <w:rPr>
        <w:rFonts w:cs="Times New Roman" w:hint="default"/>
        <w:b/>
        <w:bCs/>
        <w:spacing w:val="0"/>
        <w:w w:val="85"/>
      </w:rPr>
    </w:lvl>
    <w:lvl w:ilvl="1">
      <w:start w:val="1"/>
      <w:numFmt w:val="decimal"/>
      <w:lvlText w:val="%1.%2."/>
      <w:lvlJc w:val="left"/>
      <w:pPr>
        <w:ind w:left="299" w:hanging="495"/>
      </w:pPr>
      <w:rPr>
        <w:rFonts w:ascii="Times New Roman" w:eastAsia="Times New Roman" w:hAnsi="Times New Roman" w:cs="Times New Roman" w:hint="default"/>
        <w:w w:val="95"/>
        <w:sz w:val="24"/>
        <w:szCs w:val="24"/>
      </w:rPr>
    </w:lvl>
    <w:lvl w:ilvl="2">
      <w:start w:val="1"/>
      <w:numFmt w:val="decimal"/>
      <w:lvlText w:val="%1.%2.%3."/>
      <w:lvlJc w:val="left"/>
      <w:pPr>
        <w:ind w:left="299" w:hanging="66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3">
      <w:numFmt w:val="bullet"/>
      <w:lvlText w:val="•"/>
      <w:lvlJc w:val="left"/>
      <w:pPr>
        <w:ind w:left="5388" w:hanging="663"/>
      </w:pPr>
      <w:rPr>
        <w:rFonts w:hint="default"/>
      </w:rPr>
    </w:lvl>
    <w:lvl w:ilvl="4">
      <w:numFmt w:val="bullet"/>
      <w:lvlText w:val="•"/>
      <w:lvlJc w:val="left"/>
      <w:pPr>
        <w:ind w:left="6062" w:hanging="663"/>
      </w:pPr>
      <w:rPr>
        <w:rFonts w:hint="default"/>
      </w:rPr>
    </w:lvl>
    <w:lvl w:ilvl="5">
      <w:numFmt w:val="bullet"/>
      <w:lvlText w:val="•"/>
      <w:lvlJc w:val="left"/>
      <w:pPr>
        <w:ind w:left="6737" w:hanging="663"/>
      </w:pPr>
      <w:rPr>
        <w:rFonts w:hint="default"/>
      </w:rPr>
    </w:lvl>
    <w:lvl w:ilvl="6">
      <w:numFmt w:val="bullet"/>
      <w:lvlText w:val="•"/>
      <w:lvlJc w:val="left"/>
      <w:pPr>
        <w:ind w:left="7411" w:hanging="663"/>
      </w:pPr>
      <w:rPr>
        <w:rFonts w:hint="default"/>
      </w:rPr>
    </w:lvl>
    <w:lvl w:ilvl="7">
      <w:numFmt w:val="bullet"/>
      <w:lvlText w:val="•"/>
      <w:lvlJc w:val="left"/>
      <w:pPr>
        <w:ind w:left="8085" w:hanging="663"/>
      </w:pPr>
      <w:rPr>
        <w:rFonts w:hint="default"/>
      </w:rPr>
    </w:lvl>
    <w:lvl w:ilvl="8">
      <w:numFmt w:val="bullet"/>
      <w:lvlText w:val="•"/>
      <w:lvlJc w:val="left"/>
      <w:pPr>
        <w:ind w:left="8760" w:hanging="663"/>
      </w:pPr>
      <w:rPr>
        <w:rFonts w:hint="default"/>
      </w:rPr>
    </w:lvl>
  </w:abstractNum>
  <w:abstractNum w:abstractNumId="5">
    <w:nsid w:val="7605749D"/>
    <w:multiLevelType w:val="hybridMultilevel"/>
    <w:tmpl w:val="FFFFFFFF"/>
    <w:lvl w:ilvl="0" w:tplc="F54AC2F4">
      <w:numFmt w:val="bullet"/>
      <w:lvlText w:val="•"/>
      <w:lvlJc w:val="left"/>
      <w:pPr>
        <w:ind w:left="299" w:hanging="322"/>
      </w:pPr>
      <w:rPr>
        <w:rFonts w:ascii="Times New Roman" w:eastAsia="Times New Roman" w:hAnsi="Times New Roman" w:hint="default"/>
        <w:w w:val="100"/>
        <w:sz w:val="24"/>
      </w:rPr>
    </w:lvl>
    <w:lvl w:ilvl="1" w:tplc="9DF07C76">
      <w:numFmt w:val="bullet"/>
      <w:lvlText w:val="•"/>
      <w:lvlJc w:val="left"/>
      <w:pPr>
        <w:ind w:left="1280" w:hanging="322"/>
      </w:pPr>
      <w:rPr>
        <w:rFonts w:hint="default"/>
      </w:rPr>
    </w:lvl>
    <w:lvl w:ilvl="2" w:tplc="48206DCA">
      <w:numFmt w:val="bullet"/>
      <w:lvlText w:val="•"/>
      <w:lvlJc w:val="left"/>
      <w:pPr>
        <w:ind w:left="2261" w:hanging="322"/>
      </w:pPr>
      <w:rPr>
        <w:rFonts w:hint="default"/>
      </w:rPr>
    </w:lvl>
    <w:lvl w:ilvl="3" w:tplc="6B04E1F4">
      <w:numFmt w:val="bullet"/>
      <w:lvlText w:val="•"/>
      <w:lvlJc w:val="left"/>
      <w:pPr>
        <w:ind w:left="3242" w:hanging="322"/>
      </w:pPr>
      <w:rPr>
        <w:rFonts w:hint="default"/>
      </w:rPr>
    </w:lvl>
    <w:lvl w:ilvl="4" w:tplc="E9F4E7A8">
      <w:numFmt w:val="bullet"/>
      <w:lvlText w:val="•"/>
      <w:lvlJc w:val="left"/>
      <w:pPr>
        <w:ind w:left="4223" w:hanging="322"/>
      </w:pPr>
      <w:rPr>
        <w:rFonts w:hint="default"/>
      </w:rPr>
    </w:lvl>
    <w:lvl w:ilvl="5" w:tplc="B7E8E64C">
      <w:numFmt w:val="bullet"/>
      <w:lvlText w:val="•"/>
      <w:lvlJc w:val="left"/>
      <w:pPr>
        <w:ind w:left="5204" w:hanging="322"/>
      </w:pPr>
      <w:rPr>
        <w:rFonts w:hint="default"/>
      </w:rPr>
    </w:lvl>
    <w:lvl w:ilvl="6" w:tplc="A056A010">
      <w:numFmt w:val="bullet"/>
      <w:lvlText w:val="•"/>
      <w:lvlJc w:val="left"/>
      <w:pPr>
        <w:ind w:left="6185" w:hanging="322"/>
      </w:pPr>
      <w:rPr>
        <w:rFonts w:hint="default"/>
      </w:rPr>
    </w:lvl>
    <w:lvl w:ilvl="7" w:tplc="FA009478">
      <w:numFmt w:val="bullet"/>
      <w:lvlText w:val="•"/>
      <w:lvlJc w:val="left"/>
      <w:pPr>
        <w:ind w:left="7166" w:hanging="322"/>
      </w:pPr>
      <w:rPr>
        <w:rFonts w:hint="default"/>
      </w:rPr>
    </w:lvl>
    <w:lvl w:ilvl="8" w:tplc="23606CF2">
      <w:numFmt w:val="bullet"/>
      <w:lvlText w:val="•"/>
      <w:lvlJc w:val="left"/>
      <w:pPr>
        <w:ind w:left="8147" w:hanging="32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160"/>
    <w:rsid w:val="0015550A"/>
    <w:rsid w:val="00312E99"/>
    <w:rsid w:val="003A2472"/>
    <w:rsid w:val="0049726E"/>
    <w:rsid w:val="008D6E5D"/>
    <w:rsid w:val="00A378FD"/>
    <w:rsid w:val="00B41E73"/>
    <w:rsid w:val="00C11160"/>
    <w:rsid w:val="00C80EB5"/>
    <w:rsid w:val="00C82A0C"/>
    <w:rsid w:val="00CC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16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11160"/>
    <w:pPr>
      <w:ind w:left="545" w:hanging="24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C11160"/>
    <w:pPr>
      <w:ind w:left="545" w:right="680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B6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B6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C11160"/>
    <w:pPr>
      <w:ind w:left="299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B65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C11160"/>
    <w:pPr>
      <w:ind w:left="299" w:firstLine="710"/>
      <w:jc w:val="both"/>
    </w:pPr>
  </w:style>
  <w:style w:type="paragraph" w:customStyle="1" w:styleId="TableParagraph">
    <w:name w:val="Table Paragraph"/>
    <w:basedOn w:val="Normal"/>
    <w:uiPriority w:val="99"/>
    <w:rsid w:val="00C11160"/>
    <w:pPr>
      <w:spacing w:line="26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10</Pages>
  <Words>3569</Words>
  <Characters>20344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                      Утверждаю</dc:title>
  <dc:subject/>
  <dc:creator>Admin</dc:creator>
  <cp:keywords/>
  <dc:description/>
  <cp:lastModifiedBy>Пользователь</cp:lastModifiedBy>
  <cp:revision>2</cp:revision>
  <cp:lastPrinted>2024-07-22T03:18:00Z</cp:lastPrinted>
  <dcterms:created xsi:type="dcterms:W3CDTF">2024-07-22T02:38:00Z</dcterms:created>
  <dcterms:modified xsi:type="dcterms:W3CDTF">2024-07-22T03:24:00Z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