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4F" w:rsidRDefault="0050687C" w:rsidP="0050687C">
      <w:pPr>
        <w:spacing w:after="0" w:line="240" w:lineRule="auto"/>
        <w:ind w:left="-567" w:firstLine="283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0687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87C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02227" w:rsidRDefault="00102227" w:rsidP="0050687C">
      <w:pPr>
        <w:spacing w:after="0" w:line="240" w:lineRule="auto"/>
        <w:ind w:left="-567" w:firstLine="283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D4689" w:rsidRPr="0064151D" w:rsidRDefault="00BE1039" w:rsidP="000D468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Проанализировав созданные психолого-педагогические условия</w:t>
      </w:r>
      <w:r w:rsidR="00102227" w:rsidRPr="0064151D">
        <w:rPr>
          <w:rFonts w:ascii="Times New Roman" w:hAnsi="Times New Roman" w:cs="Times New Roman"/>
          <w:sz w:val="28"/>
          <w:szCs w:val="28"/>
        </w:rPr>
        <w:t xml:space="preserve"> в</w:t>
      </w:r>
      <w:r w:rsidR="000D4689" w:rsidRPr="0064151D">
        <w:rPr>
          <w:rFonts w:ascii="Times New Roman" w:hAnsi="Times New Roman" w:cs="Times New Roman"/>
          <w:sz w:val="28"/>
          <w:szCs w:val="28"/>
        </w:rPr>
        <w:t xml:space="preserve"> МБДОУ № 10 в соотв</w:t>
      </w:r>
      <w:r w:rsidRPr="0064151D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="0064151D" w:rsidRPr="0064151D">
        <w:rPr>
          <w:rFonts w:ascii="Times New Roman" w:hAnsi="Times New Roman" w:cs="Times New Roman"/>
          <w:sz w:val="28"/>
          <w:szCs w:val="28"/>
        </w:rPr>
        <w:t xml:space="preserve">с </w:t>
      </w:r>
      <w:r w:rsidRPr="0064151D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6415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64151D" w:rsidRPr="0064151D">
        <w:rPr>
          <w:rFonts w:ascii="Times New Roman" w:hAnsi="Times New Roman" w:cs="Times New Roman"/>
          <w:sz w:val="28"/>
          <w:szCs w:val="28"/>
        </w:rPr>
        <w:t>комиссия пришла</w:t>
      </w:r>
      <w:r w:rsidRPr="0064151D">
        <w:rPr>
          <w:rFonts w:ascii="Times New Roman" w:hAnsi="Times New Roman" w:cs="Times New Roman"/>
          <w:sz w:val="28"/>
          <w:szCs w:val="28"/>
        </w:rPr>
        <w:t xml:space="preserve"> к выводу</w:t>
      </w:r>
      <w:r w:rsidR="0064151D" w:rsidRPr="0064151D">
        <w:rPr>
          <w:rFonts w:ascii="Times New Roman" w:hAnsi="Times New Roman" w:cs="Times New Roman"/>
          <w:sz w:val="28"/>
          <w:szCs w:val="28"/>
        </w:rPr>
        <w:t>.</w:t>
      </w:r>
      <w:r w:rsidR="000D4689" w:rsidRPr="00641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7C" w:rsidRPr="0064151D" w:rsidRDefault="0050687C" w:rsidP="0050687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1. </w:t>
      </w:r>
      <w:r w:rsidRPr="0064151D">
        <w:rPr>
          <w:rFonts w:ascii="Times New Roman" w:hAnsi="Times New Roman" w:cs="Times New Roman"/>
          <w:b/>
          <w:sz w:val="28"/>
          <w:szCs w:val="28"/>
        </w:rPr>
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способностях:</w:t>
      </w:r>
    </w:p>
    <w:p w:rsidR="00490470" w:rsidRPr="0064151D" w:rsidRDefault="002A2089" w:rsidP="002A208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создаются ситуации</w:t>
      </w:r>
      <w:r w:rsidR="00490470" w:rsidRPr="0064151D">
        <w:rPr>
          <w:rFonts w:ascii="Times New Roman" w:hAnsi="Times New Roman" w:cs="Times New Roman"/>
          <w:sz w:val="28"/>
          <w:szCs w:val="28"/>
        </w:rPr>
        <w:t xml:space="preserve"> успеха для</w:t>
      </w:r>
      <w:r w:rsidRPr="0064151D">
        <w:rPr>
          <w:rFonts w:ascii="Times New Roman" w:hAnsi="Times New Roman" w:cs="Times New Roman"/>
          <w:sz w:val="28"/>
          <w:szCs w:val="28"/>
        </w:rPr>
        <w:t xml:space="preserve"> каждого ребенка (п</w:t>
      </w:r>
      <w:r w:rsidR="00490470" w:rsidRPr="0064151D">
        <w:rPr>
          <w:rFonts w:ascii="Times New Roman" w:hAnsi="Times New Roman" w:cs="Times New Roman"/>
          <w:sz w:val="28"/>
          <w:szCs w:val="28"/>
        </w:rPr>
        <w:t>роводятся персональные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выставки детей, демонстрация их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достижений перед другими детьми</w:t>
      </w:r>
      <w:r w:rsidRPr="0064151D">
        <w:rPr>
          <w:rFonts w:ascii="Times New Roman" w:hAnsi="Times New Roman" w:cs="Times New Roman"/>
          <w:sz w:val="28"/>
          <w:szCs w:val="28"/>
        </w:rPr>
        <w:t>);</w:t>
      </w:r>
    </w:p>
    <w:p w:rsidR="00490470" w:rsidRPr="0064151D" w:rsidRDefault="002A2089" w:rsidP="002A208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-в</w:t>
      </w:r>
      <w:r w:rsidR="00490470" w:rsidRPr="0064151D">
        <w:rPr>
          <w:rFonts w:ascii="Times New Roman" w:hAnsi="Times New Roman" w:cs="Times New Roman"/>
          <w:sz w:val="28"/>
          <w:szCs w:val="28"/>
        </w:rPr>
        <w:t>зрослые проявляют уважение к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личности каждого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ребенка</w:t>
      </w:r>
      <w:r w:rsidR="00102227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(обращаются вежливо, по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имени, интересуются мнением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ребенка, считаются с его точкой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зрения, не допускают действий и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высказываний, унижающих его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достоинство и т.п.)</w:t>
      </w:r>
      <w:r w:rsidRPr="0064151D">
        <w:rPr>
          <w:rFonts w:ascii="Times New Roman" w:hAnsi="Times New Roman" w:cs="Times New Roman"/>
          <w:sz w:val="28"/>
          <w:szCs w:val="28"/>
        </w:rPr>
        <w:t>;</w:t>
      </w:r>
    </w:p>
    <w:p w:rsidR="00490470" w:rsidRPr="0064151D" w:rsidRDefault="00102227" w:rsidP="00402EF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1D">
        <w:rPr>
          <w:rFonts w:ascii="Times New Roman" w:hAnsi="Times New Roman" w:cs="Times New Roman"/>
          <w:sz w:val="28"/>
          <w:szCs w:val="28"/>
        </w:rPr>
        <w:t>-п</w:t>
      </w:r>
      <w:r w:rsidR="00490470" w:rsidRPr="0064151D">
        <w:rPr>
          <w:rFonts w:ascii="Times New Roman" w:hAnsi="Times New Roman" w:cs="Times New Roman"/>
          <w:sz w:val="28"/>
          <w:szCs w:val="28"/>
        </w:rPr>
        <w:t>едагоги способствуют развитию у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детей представлений о своих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возможностях и способностях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(стремятся выделить и подчеркнуть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его достоинства, отмечают успехи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ребенка в разных видах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490470" w:rsidRPr="0064151D">
        <w:rPr>
          <w:rFonts w:ascii="Times New Roman" w:hAnsi="Times New Roman" w:cs="Times New Roman"/>
          <w:sz w:val="28"/>
          <w:szCs w:val="28"/>
        </w:rPr>
        <w:t>побуждают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пробовать, не бояться ошибок,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вселяют уверенность в том, что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ребенок обязательно сможет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сделать то, что ему пока не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удается, намеренно создают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ситуацию, в которой ребенок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может достичь успеха и т.п.).</w:t>
      </w:r>
      <w:proofErr w:type="gramEnd"/>
    </w:p>
    <w:p w:rsidR="00490470" w:rsidRPr="0064151D" w:rsidRDefault="00402EF6" w:rsidP="00402EF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</w:t>
      </w:r>
      <w:r w:rsidR="00490470" w:rsidRPr="0064151D">
        <w:rPr>
          <w:rFonts w:ascii="Times New Roman" w:hAnsi="Times New Roman" w:cs="Times New Roman"/>
          <w:sz w:val="28"/>
          <w:szCs w:val="28"/>
        </w:rPr>
        <w:t>едагоги помогают детям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преодолевать негативные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эмоциональные состояния (страх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одиночества, боязнь темноты, и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90470" w:rsidRPr="0064151D">
        <w:rPr>
          <w:rFonts w:ascii="Times New Roman" w:hAnsi="Times New Roman" w:cs="Times New Roman"/>
          <w:sz w:val="28"/>
          <w:szCs w:val="28"/>
        </w:rPr>
        <w:t>т.д.)</w:t>
      </w:r>
    </w:p>
    <w:p w:rsidR="0050687C" w:rsidRPr="0064151D" w:rsidRDefault="0050687C" w:rsidP="00C415A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2. </w:t>
      </w:r>
      <w:r w:rsidRPr="0064151D">
        <w:rPr>
          <w:rFonts w:ascii="Times New Roman" w:hAnsi="Times New Roman" w:cs="Times New Roman"/>
          <w:b/>
          <w:sz w:val="28"/>
          <w:szCs w:val="28"/>
        </w:rPr>
        <w:t>Использования в образовательной деятельности форм и методов работы с детьми,</w:t>
      </w:r>
      <w:r w:rsidR="00C415AF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соответствующих их возрастным и индивидуальным особенностям:</w:t>
      </w:r>
    </w:p>
    <w:p w:rsidR="00402EF6" w:rsidRPr="0064151D" w:rsidRDefault="0050687C" w:rsidP="00402EF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</w:t>
      </w:r>
      <w:r w:rsidR="00402EF6" w:rsidRPr="0064151D">
        <w:t xml:space="preserve"> </w:t>
      </w:r>
      <w:r w:rsidR="00402EF6" w:rsidRPr="0064151D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основывается на </w:t>
      </w:r>
      <w:proofErr w:type="gramStart"/>
      <w:r w:rsidR="00402EF6" w:rsidRPr="0064151D">
        <w:rPr>
          <w:rFonts w:ascii="Times New Roman" w:hAnsi="Times New Roman" w:cs="Times New Roman"/>
          <w:sz w:val="28"/>
          <w:szCs w:val="28"/>
        </w:rPr>
        <w:t>адекватных</w:t>
      </w:r>
      <w:proofErr w:type="gramEnd"/>
      <w:r w:rsidR="00402EF6" w:rsidRPr="0064151D">
        <w:rPr>
          <w:rFonts w:ascii="Times New Roman" w:hAnsi="Times New Roman" w:cs="Times New Roman"/>
          <w:sz w:val="28"/>
          <w:szCs w:val="28"/>
        </w:rPr>
        <w:t xml:space="preserve"> возрасту</w:t>
      </w:r>
    </w:p>
    <w:p w:rsidR="005A798D" w:rsidRPr="0064151D" w:rsidRDefault="0022250B" w:rsidP="0022250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EF6" w:rsidRPr="0064151D">
        <w:rPr>
          <w:rFonts w:ascii="Times New Roman" w:hAnsi="Times New Roman" w:cs="Times New Roman"/>
          <w:sz w:val="28"/>
          <w:szCs w:val="28"/>
        </w:rPr>
        <w:t xml:space="preserve">формах работы с детьми: игры, восприятие художественной литературы и фольклора, создание ситуаций, наблюдения, проектная деятельность, драматизация, рассматривание и обсуждение, слушание, экспериментирование с </w:t>
      </w:r>
      <w:r w:rsidRPr="0064151D"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="00402EF6" w:rsidRPr="0064151D">
        <w:rPr>
          <w:rFonts w:ascii="Times New Roman" w:hAnsi="Times New Roman" w:cs="Times New Roman"/>
          <w:sz w:val="28"/>
          <w:szCs w:val="28"/>
        </w:rPr>
        <w:t>коллекционирование, познавательно-исследовательская деятельность, прогулки-походы,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402EF6" w:rsidRPr="0064151D">
        <w:rPr>
          <w:rFonts w:ascii="Times New Roman" w:hAnsi="Times New Roman" w:cs="Times New Roman"/>
          <w:sz w:val="28"/>
          <w:szCs w:val="28"/>
        </w:rPr>
        <w:t>экску</w:t>
      </w:r>
      <w:r w:rsidRPr="0064151D">
        <w:rPr>
          <w:rFonts w:ascii="Times New Roman" w:hAnsi="Times New Roman" w:cs="Times New Roman"/>
          <w:sz w:val="28"/>
          <w:szCs w:val="28"/>
        </w:rPr>
        <w:t>рсии, посещение библиотеки и т.д.</w:t>
      </w:r>
      <w:proofErr w:type="gramEnd"/>
    </w:p>
    <w:p w:rsidR="0050687C" w:rsidRPr="0064151D" w:rsidRDefault="0050687C" w:rsidP="00C415A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3. </w:t>
      </w:r>
      <w:r w:rsidRPr="0064151D">
        <w:rPr>
          <w:rFonts w:ascii="Times New Roman" w:hAnsi="Times New Roman" w:cs="Times New Roman"/>
          <w:b/>
          <w:sz w:val="28"/>
          <w:szCs w:val="28"/>
        </w:rPr>
        <w:t>Построения образовательной деятельности на основе взаимодействия взрослых с</w:t>
      </w:r>
      <w:r w:rsidR="00C415AF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детьми, ориентированного на интересы и возможности каждого ребенка и</w:t>
      </w:r>
      <w:r w:rsidR="00C415AF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учитывающего социальную ситуацию его развития:</w:t>
      </w:r>
    </w:p>
    <w:p w:rsidR="0050687C" w:rsidRPr="0064151D" w:rsidRDefault="0050687C" w:rsidP="00C415A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программные образовательные задачи решаются в совместной деятельности</w:t>
      </w:r>
      <w:r w:rsidR="00C415A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взрослого и детей не только в рамках организованной образовательной деятельности</w:t>
      </w:r>
      <w:r w:rsidR="00C415A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дошкольника, при проведении режимных моментов в соответствии со спецификой</w:t>
      </w:r>
      <w:r w:rsidR="00C415A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дошкольного образования, учитывая интересы и возможности каждого ребенка;</w:t>
      </w:r>
    </w:p>
    <w:p w:rsidR="0050687C" w:rsidRPr="0064151D" w:rsidRDefault="0050687C" w:rsidP="00CC188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- организовано дополнительное образование: </w:t>
      </w:r>
      <w:r w:rsidR="0022250B" w:rsidRPr="0064151D">
        <w:rPr>
          <w:rFonts w:ascii="Times New Roman" w:hAnsi="Times New Roman" w:cs="Times New Roman"/>
          <w:sz w:val="28"/>
          <w:szCs w:val="28"/>
        </w:rPr>
        <w:t>3 кружка</w:t>
      </w:r>
      <w:r w:rsidRPr="0064151D">
        <w:rPr>
          <w:rFonts w:ascii="Times New Roman" w:hAnsi="Times New Roman" w:cs="Times New Roman"/>
          <w:sz w:val="28"/>
          <w:szCs w:val="28"/>
        </w:rPr>
        <w:t xml:space="preserve"> по интересам и возможностям</w:t>
      </w:r>
      <w:r w:rsidR="00CC188A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детей;</w:t>
      </w:r>
    </w:p>
    <w:p w:rsidR="0050687C" w:rsidRPr="0064151D" w:rsidRDefault="0050687C" w:rsidP="00CC188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использование культурных практик;</w:t>
      </w:r>
    </w:p>
    <w:p w:rsidR="0050687C" w:rsidRPr="0064151D" w:rsidRDefault="0050687C" w:rsidP="00CC188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-организована психологическая помощь по ситуации;</w:t>
      </w:r>
    </w:p>
    <w:p w:rsidR="0050687C" w:rsidRPr="0064151D" w:rsidRDefault="0050687C" w:rsidP="00CC188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- большое внимание уделяется созданию благоприятной </w:t>
      </w:r>
      <w:r w:rsidR="009A065F" w:rsidRPr="0064151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64151D">
        <w:rPr>
          <w:rFonts w:ascii="Times New Roman" w:hAnsi="Times New Roman" w:cs="Times New Roman"/>
          <w:sz w:val="28"/>
          <w:szCs w:val="28"/>
        </w:rPr>
        <w:t>предметно-</w:t>
      </w:r>
      <w:r w:rsidR="009A065F" w:rsidRPr="0064151D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64151D">
        <w:rPr>
          <w:rFonts w:ascii="Times New Roman" w:hAnsi="Times New Roman" w:cs="Times New Roman"/>
          <w:sz w:val="28"/>
          <w:szCs w:val="28"/>
        </w:rPr>
        <w:t xml:space="preserve"> среды для</w:t>
      </w:r>
      <w:r w:rsidR="00CC188A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социального развития детей, формированию у детей основ личности</w:t>
      </w:r>
      <w:r w:rsidR="00CC188A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7F40F1" w:rsidRPr="0064151D">
        <w:rPr>
          <w:rFonts w:ascii="Times New Roman" w:hAnsi="Times New Roman" w:cs="Times New Roman"/>
          <w:sz w:val="28"/>
          <w:szCs w:val="28"/>
        </w:rPr>
        <w:t>будущего гражданина;</w:t>
      </w:r>
    </w:p>
    <w:p w:rsidR="0022250B" w:rsidRPr="0064151D" w:rsidRDefault="007F40F1" w:rsidP="0022250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22250B" w:rsidRPr="0064151D">
        <w:rPr>
          <w:rFonts w:ascii="Times New Roman" w:hAnsi="Times New Roman" w:cs="Times New Roman"/>
          <w:sz w:val="28"/>
          <w:szCs w:val="28"/>
        </w:rPr>
        <w:t>артнерские отношения в образовательной деятельности проявляются не на всех этапах образовательной деятельности.</w:t>
      </w:r>
    </w:p>
    <w:p w:rsidR="0050687C" w:rsidRPr="0064151D" w:rsidRDefault="0050687C" w:rsidP="008F63B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4. </w:t>
      </w:r>
      <w:r w:rsidRPr="0064151D">
        <w:rPr>
          <w:rFonts w:ascii="Times New Roman" w:hAnsi="Times New Roman" w:cs="Times New Roman"/>
          <w:b/>
          <w:sz w:val="28"/>
          <w:szCs w:val="28"/>
        </w:rPr>
        <w:t>Поддержка педагогами положительного, доброжелательного отношения детей друг к</w:t>
      </w:r>
      <w:r w:rsidR="008F63BF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другу и взаимодействия детей друг с другом в разных видах деятельности:</w:t>
      </w:r>
    </w:p>
    <w:p w:rsidR="0050687C" w:rsidRPr="0064151D" w:rsidRDefault="007F40F1" w:rsidP="001D0A7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для формирования</w:t>
      </w:r>
      <w:r w:rsidR="0050687C" w:rsidRPr="0064151D">
        <w:rPr>
          <w:rFonts w:ascii="Times New Roman" w:hAnsi="Times New Roman" w:cs="Times New Roman"/>
          <w:sz w:val="28"/>
          <w:szCs w:val="28"/>
        </w:rPr>
        <w:t xml:space="preserve"> доброжелательных отношений в группе воспитателями,</w:t>
      </w:r>
      <w:r w:rsidR="008F63B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50687C" w:rsidRPr="0064151D">
        <w:rPr>
          <w:rFonts w:ascii="Times New Roman" w:hAnsi="Times New Roman" w:cs="Times New Roman"/>
          <w:sz w:val="28"/>
          <w:szCs w:val="28"/>
        </w:rPr>
        <w:t>использовались следующие виды работы:</w:t>
      </w:r>
    </w:p>
    <w:p w:rsidR="0050687C" w:rsidRPr="0064151D" w:rsidRDefault="0050687C" w:rsidP="001D0A7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-беседы, загадки, считалочки о персонажах, внесение новой игрушки, сюрпризные</w:t>
      </w:r>
      <w:r w:rsidR="008F63B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моменты;</w:t>
      </w:r>
    </w:p>
    <w:p w:rsidR="0050687C" w:rsidRPr="0064151D" w:rsidRDefault="0050687C" w:rsidP="001D0A7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-экскурсии по детскому саду, в кабинет м</w:t>
      </w:r>
      <w:r w:rsidR="001D0A79" w:rsidRPr="0064151D">
        <w:rPr>
          <w:rFonts w:ascii="Times New Roman" w:hAnsi="Times New Roman" w:cs="Times New Roman"/>
          <w:sz w:val="28"/>
          <w:szCs w:val="28"/>
        </w:rPr>
        <w:t xml:space="preserve">едицинской </w:t>
      </w:r>
      <w:r w:rsidRPr="0064151D">
        <w:rPr>
          <w:rFonts w:ascii="Times New Roman" w:hAnsi="Times New Roman" w:cs="Times New Roman"/>
          <w:sz w:val="28"/>
          <w:szCs w:val="28"/>
        </w:rPr>
        <w:t>с</w:t>
      </w:r>
      <w:r w:rsidR="001D0A79" w:rsidRPr="0064151D">
        <w:rPr>
          <w:rFonts w:ascii="Times New Roman" w:hAnsi="Times New Roman" w:cs="Times New Roman"/>
          <w:sz w:val="28"/>
          <w:szCs w:val="28"/>
        </w:rPr>
        <w:t>естры, на кухню к повару, на прачку;</w:t>
      </w:r>
    </w:p>
    <w:p w:rsidR="0050687C" w:rsidRPr="0064151D" w:rsidRDefault="0050687C" w:rsidP="008F63B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-наблюдение за трудом взрослых, играми и развлечениями старших детей;</w:t>
      </w:r>
    </w:p>
    <w:p w:rsidR="0050687C" w:rsidRPr="0064151D" w:rsidRDefault="0050687C" w:rsidP="009A065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рассматривание иллюстрации, семейных и групповых фотографий, чтение</w:t>
      </w:r>
      <w:r w:rsidR="009A065F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дополнительной художественной литературы;</w:t>
      </w:r>
    </w:p>
    <w:p w:rsidR="0050687C" w:rsidRPr="0064151D" w:rsidRDefault="0050687C" w:rsidP="008F63B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-привлечение старших детей к совместным играм;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-моделирования проблемных ситуаций, логическое завершение игры, анализ 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7F1A7F" w:rsidRPr="0064151D">
        <w:rPr>
          <w:rFonts w:ascii="Times New Roman" w:hAnsi="Times New Roman" w:cs="Times New Roman"/>
          <w:sz w:val="28"/>
          <w:szCs w:val="28"/>
        </w:rPr>
        <w:t>положительная оценка</w:t>
      </w:r>
      <w:r w:rsidRPr="0064151D">
        <w:rPr>
          <w:rFonts w:ascii="Times New Roman" w:hAnsi="Times New Roman" w:cs="Times New Roman"/>
          <w:sz w:val="28"/>
          <w:szCs w:val="28"/>
        </w:rPr>
        <w:t xml:space="preserve"> при завершении игры.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b/>
          <w:sz w:val="28"/>
          <w:szCs w:val="28"/>
        </w:rPr>
        <w:t>5. Поддержка инициативы и самостоятельности детей в специфических для них видах</w:t>
      </w:r>
      <w:r w:rsidR="00B43EC3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573452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-достаточное внимание уделяется поддержке инициативы 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самостоятельности де</w:t>
      </w:r>
      <w:r w:rsidR="00573452" w:rsidRPr="0064151D">
        <w:rPr>
          <w:rFonts w:ascii="Times New Roman" w:hAnsi="Times New Roman" w:cs="Times New Roman"/>
          <w:sz w:val="28"/>
          <w:szCs w:val="28"/>
        </w:rPr>
        <w:t>тей в разных видах деятельности;</w:t>
      </w:r>
      <w:r w:rsidRPr="00641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52" w:rsidRPr="0064151D" w:rsidRDefault="00573452" w:rsidP="0057345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-пространство групп разграничено на «зоны» и «центры активности» по всем видам деятельности, оснащенные в достаточной мере качественными и современными развивающими и игровыми материалами в соответствии с половыми и возрастными потребностями детей. Все предметы доступны детям, что позволяет им выбирать интересные для себя занятия, свободно чередовать их в течение дня;</w:t>
      </w:r>
    </w:p>
    <w:p w:rsidR="00573452" w:rsidRPr="0064151D" w:rsidRDefault="00573452" w:rsidP="0057345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наполнение «центров активности» регулярно меняется в зависимости от лексической темы,  образовательных задач и др.;</w:t>
      </w:r>
    </w:p>
    <w:p w:rsidR="00573452" w:rsidRPr="0064151D" w:rsidRDefault="00573452" w:rsidP="0057345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необходимо планировать ОД, учитывая выбор материалов, партнеров по деятельности, инициативу детей, их интересы.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Результатом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активности дошкольников являю</w:t>
      </w:r>
      <w:r w:rsidR="001D0A79" w:rsidRPr="0064151D">
        <w:rPr>
          <w:rFonts w:ascii="Times New Roman" w:hAnsi="Times New Roman" w:cs="Times New Roman"/>
          <w:sz w:val="28"/>
          <w:szCs w:val="28"/>
        </w:rPr>
        <w:t>тся их творческие достижения: у</w:t>
      </w:r>
      <w:r w:rsidRPr="0064151D">
        <w:rPr>
          <w:rFonts w:ascii="Times New Roman" w:hAnsi="Times New Roman" w:cs="Times New Roman"/>
          <w:sz w:val="28"/>
          <w:szCs w:val="28"/>
        </w:rPr>
        <w:t>частие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воспитанников в соревнованиях и конкурсах международного,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всероссийского, регионального и муниципального уровня.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b/>
          <w:sz w:val="28"/>
          <w:szCs w:val="28"/>
        </w:rPr>
        <w:t>6. Возможности выбора детьми материалов, видов активности, участников совместной</w:t>
      </w:r>
      <w:r w:rsidR="00B43EC3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деятельности и общения: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-каждый ребенок может найти как необходимые игры, так и игровых партнеров в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соответствии со своими возрастными и индивидуальными особенностями;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-пространство групп оснащено в достаточной мере качественными и современными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развивающими и игровыми материалами, пособиями.</w:t>
      </w:r>
    </w:p>
    <w:p w:rsidR="008F63BF" w:rsidRPr="0064151D" w:rsidRDefault="008F63BF" w:rsidP="008F63B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b/>
          <w:sz w:val="28"/>
          <w:szCs w:val="28"/>
        </w:rPr>
        <w:lastRenderedPageBreak/>
        <w:t>7. Защита детей от всех форм физического и психического насилия:</w:t>
      </w:r>
    </w:p>
    <w:p w:rsidR="008F63BF" w:rsidRPr="0064151D" w:rsidRDefault="008F63BF" w:rsidP="008F63B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работа в ДОУ осуществляется согласно Конвенции о правах ребенка;</w:t>
      </w:r>
    </w:p>
    <w:p w:rsidR="008F63BF" w:rsidRPr="0064151D" w:rsidRDefault="008F63BF" w:rsidP="00B43EC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-взаимодействие взрослого и детей выст</w:t>
      </w:r>
      <w:r w:rsidR="005A798D" w:rsidRPr="0064151D">
        <w:rPr>
          <w:rFonts w:ascii="Times New Roman" w:hAnsi="Times New Roman" w:cs="Times New Roman"/>
          <w:sz w:val="28"/>
          <w:szCs w:val="28"/>
        </w:rPr>
        <w:t>р</w:t>
      </w:r>
      <w:r w:rsidRPr="0064151D">
        <w:rPr>
          <w:rFonts w:ascii="Times New Roman" w:hAnsi="Times New Roman" w:cs="Times New Roman"/>
          <w:sz w:val="28"/>
          <w:szCs w:val="28"/>
        </w:rPr>
        <w:t>аивается на основе уважения человеческого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достоинства воспитанников методами, исключающими физическое и психологическо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е </w:t>
      </w:r>
      <w:r w:rsidR="00B52CCB" w:rsidRPr="0064151D">
        <w:rPr>
          <w:rFonts w:ascii="Times New Roman" w:hAnsi="Times New Roman" w:cs="Times New Roman"/>
          <w:sz w:val="28"/>
          <w:szCs w:val="28"/>
        </w:rPr>
        <w:t>насилие;</w:t>
      </w:r>
    </w:p>
    <w:p w:rsidR="00B52CCB" w:rsidRPr="0064151D" w:rsidRDefault="00B52CCB" w:rsidP="00B52CC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-голос взрослого не доминирует над голосами детей, общаются с детьми дружелюбно, уважительно, вежливо.</w:t>
      </w:r>
    </w:p>
    <w:p w:rsidR="00B52CCB" w:rsidRPr="0064151D" w:rsidRDefault="00B52CCB" w:rsidP="00B52CC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педагоги МБДОУ № 10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D">
        <w:rPr>
          <w:rFonts w:ascii="Times New Roman" w:hAnsi="Times New Roman" w:cs="Times New Roman"/>
          <w:b/>
          <w:sz w:val="28"/>
          <w:szCs w:val="28"/>
        </w:rPr>
        <w:t>8. Поддержка родителей (законных представителей) в воспитании детей, охране и</w:t>
      </w:r>
      <w:r w:rsidR="00B43EC3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укреплении их здоровья, вовлечение семей непосредственно в образовательную</w:t>
      </w:r>
      <w:r w:rsidR="00B43EC3" w:rsidRPr="00641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-разработана система взаимодействия с семьями воспитанников по всем направлениям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-плановые и внеплановые индивидуальные и групповые консультации воспитателей,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 xml:space="preserve">специалистов, педагога </w:t>
      </w:r>
      <w:r w:rsidR="005A798D" w:rsidRPr="0064151D">
        <w:rPr>
          <w:rFonts w:ascii="Times New Roman" w:hAnsi="Times New Roman" w:cs="Times New Roman"/>
          <w:sz w:val="28"/>
          <w:szCs w:val="28"/>
        </w:rPr>
        <w:t>– психолога, учителя – логопеда, учителя-дефектолога;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-положительных результатов можно достичь при согласованных действиях педагогов 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семьи, при условии развития интереса родителей (законных представителей) к вопроса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м </w:t>
      </w:r>
      <w:r w:rsidRPr="0064151D">
        <w:rPr>
          <w:rFonts w:ascii="Times New Roman" w:hAnsi="Times New Roman" w:cs="Times New Roman"/>
          <w:sz w:val="28"/>
          <w:szCs w:val="28"/>
        </w:rPr>
        <w:t>воспитания, привлечения их к планированию и организации совместной деятельности, в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которой родители (законные представители) – не пассивные наблюдатели, а активные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участники процесса;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-установление доверительных отношений с родителями (законными представителями) 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общих требований воспитания детей плавно ведет к формированию гармонически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AB2D97" w:rsidRPr="0064151D">
        <w:rPr>
          <w:rFonts w:ascii="Times New Roman" w:hAnsi="Times New Roman" w:cs="Times New Roman"/>
          <w:sz w:val="28"/>
          <w:szCs w:val="28"/>
        </w:rPr>
        <w:t>развитой личности ребенка;</w:t>
      </w:r>
    </w:p>
    <w:p w:rsidR="00AB2D97" w:rsidRPr="0064151D" w:rsidRDefault="00AB2D97" w:rsidP="00AB2D9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- результаты ежегодного мониторинга удовлетворенности родителей пребыванием в ДОУ 98% , свидетельствуют о психологически здоровой атмосфере в ДОУ.</w:t>
      </w:r>
    </w:p>
    <w:p w:rsidR="008F63BF" w:rsidRPr="0064151D" w:rsidRDefault="008F63BF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b/>
          <w:sz w:val="28"/>
          <w:szCs w:val="28"/>
        </w:rPr>
        <w:t>Вывод:</w:t>
      </w:r>
      <w:r w:rsidRPr="0064151D">
        <w:rPr>
          <w:rFonts w:ascii="Times New Roman" w:hAnsi="Times New Roman" w:cs="Times New Roman"/>
          <w:sz w:val="28"/>
          <w:szCs w:val="28"/>
        </w:rPr>
        <w:t xml:space="preserve"> Таким образом, психолого-педагогические условия, созданные в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МБДОУ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направлены на создание социальной ситуации развития для участников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>образовательных отношений, обеспечивают полноценное развитие</w:t>
      </w:r>
      <w:r w:rsidR="00B43EC3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Pr="0064151D">
        <w:rPr>
          <w:rFonts w:ascii="Times New Roman" w:hAnsi="Times New Roman" w:cs="Times New Roman"/>
          <w:sz w:val="28"/>
          <w:szCs w:val="28"/>
        </w:rPr>
        <w:t xml:space="preserve">воспитанников и соответствуют требованиям ФГОС </w:t>
      </w:r>
      <w:proofErr w:type="gramStart"/>
      <w:r w:rsidRPr="006415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51D">
        <w:rPr>
          <w:rFonts w:ascii="Times New Roman" w:hAnsi="Times New Roman" w:cs="Times New Roman"/>
          <w:sz w:val="28"/>
          <w:szCs w:val="28"/>
        </w:rPr>
        <w:t>.</w:t>
      </w:r>
    </w:p>
    <w:p w:rsidR="005A798D" w:rsidRPr="0064151D" w:rsidRDefault="00AB2D97" w:rsidP="00B43E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Решение:</w:t>
      </w:r>
    </w:p>
    <w:p w:rsidR="00AB2D97" w:rsidRPr="0064151D" w:rsidRDefault="007F1A7F" w:rsidP="0057345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1.</w:t>
      </w:r>
      <w:r w:rsidR="00AB2D97" w:rsidRPr="0064151D">
        <w:rPr>
          <w:rFonts w:ascii="Times New Roman" w:hAnsi="Times New Roman" w:cs="Times New Roman"/>
          <w:sz w:val="28"/>
          <w:szCs w:val="28"/>
        </w:rPr>
        <w:t>Организовать партнерские отношения в образовательной деятельности на всех этапах</w:t>
      </w:r>
      <w:r w:rsidR="00573452" w:rsidRPr="0064151D">
        <w:rPr>
          <w:rFonts w:ascii="Times New Roman" w:hAnsi="Times New Roman" w:cs="Times New Roman"/>
          <w:sz w:val="28"/>
          <w:szCs w:val="28"/>
        </w:rPr>
        <w:t xml:space="preserve"> </w:t>
      </w:r>
      <w:r w:rsidR="00AB2D97" w:rsidRPr="0064151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573452" w:rsidRPr="0064151D" w:rsidRDefault="007F1A7F" w:rsidP="007F1A7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151D">
        <w:rPr>
          <w:rFonts w:ascii="Times New Roman" w:hAnsi="Times New Roman" w:cs="Times New Roman"/>
          <w:sz w:val="28"/>
          <w:szCs w:val="28"/>
        </w:rPr>
        <w:t>П</w:t>
      </w:r>
      <w:r w:rsidR="00573452" w:rsidRPr="0064151D">
        <w:rPr>
          <w:rFonts w:ascii="Times New Roman" w:hAnsi="Times New Roman" w:cs="Times New Roman"/>
          <w:sz w:val="28"/>
          <w:szCs w:val="28"/>
        </w:rPr>
        <w:t>ланировать ОД учитывая</w:t>
      </w:r>
      <w:proofErr w:type="gramEnd"/>
      <w:r w:rsidR="00573452" w:rsidRPr="0064151D">
        <w:rPr>
          <w:rFonts w:ascii="Times New Roman" w:hAnsi="Times New Roman" w:cs="Times New Roman"/>
          <w:sz w:val="28"/>
          <w:szCs w:val="28"/>
        </w:rPr>
        <w:t xml:space="preserve"> выбор материалов, партнеров по деятельности, инициативу детей, их интересы.</w:t>
      </w:r>
    </w:p>
    <w:p w:rsidR="00AB2D97" w:rsidRPr="0064151D" w:rsidRDefault="00AB2D97" w:rsidP="00AB2D9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151D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7F1A7F" w:rsidRPr="0064151D" w:rsidRDefault="0064151D" w:rsidP="00AB2D9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педагоги</w:t>
      </w:r>
    </w:p>
    <w:p w:rsidR="00AB2D97" w:rsidRPr="0064151D" w:rsidRDefault="00AB2D97" w:rsidP="00AB2D9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AB2D97" w:rsidRPr="0064151D" w:rsidSect="009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687C"/>
    <w:rsid w:val="000D4689"/>
    <w:rsid w:val="00102227"/>
    <w:rsid w:val="001D0A79"/>
    <w:rsid w:val="0022250B"/>
    <w:rsid w:val="00282CD2"/>
    <w:rsid w:val="002A2089"/>
    <w:rsid w:val="00402EF6"/>
    <w:rsid w:val="00490470"/>
    <w:rsid w:val="0050687C"/>
    <w:rsid w:val="00573452"/>
    <w:rsid w:val="005A798D"/>
    <w:rsid w:val="0064151D"/>
    <w:rsid w:val="0079321D"/>
    <w:rsid w:val="007F1A7F"/>
    <w:rsid w:val="007F40F1"/>
    <w:rsid w:val="008F63BF"/>
    <w:rsid w:val="009A065F"/>
    <w:rsid w:val="009E0E4F"/>
    <w:rsid w:val="00AB2D97"/>
    <w:rsid w:val="00B43EC3"/>
    <w:rsid w:val="00B52CCB"/>
    <w:rsid w:val="00BE1039"/>
    <w:rsid w:val="00C415AF"/>
    <w:rsid w:val="00CC188A"/>
    <w:rsid w:val="00D1261C"/>
    <w:rsid w:val="00F6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8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2024-03-04T03:46:00Z</dcterms:created>
  <dcterms:modified xsi:type="dcterms:W3CDTF">2024-03-06T06:31:00Z</dcterms:modified>
</cp:coreProperties>
</file>